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143" w:rsidRDefault="00976143" w:rsidP="00976143">
      <w:pPr>
        <w:widowControl/>
        <w:spacing w:line="560" w:lineRule="exact"/>
        <w:jc w:val="center"/>
        <w:rPr>
          <w:rFonts w:ascii="宋体" w:hAnsi="宋体" w:cs="Arial"/>
          <w:b/>
          <w:bCs/>
          <w:color w:val="000000"/>
          <w:kern w:val="0"/>
          <w:sz w:val="44"/>
          <w:szCs w:val="36"/>
        </w:rPr>
      </w:pPr>
      <w:r>
        <w:rPr>
          <w:rFonts w:ascii="宋体" w:hAnsi="宋体" w:cs="Arial" w:hint="eastAsia"/>
          <w:b/>
          <w:bCs/>
          <w:color w:val="000000"/>
          <w:kern w:val="0"/>
          <w:sz w:val="44"/>
          <w:szCs w:val="36"/>
        </w:rPr>
        <w:t>苏州科技大学天平学院</w:t>
      </w:r>
    </w:p>
    <w:p w:rsidR="00976143" w:rsidRDefault="00976143" w:rsidP="00976143">
      <w:pPr>
        <w:widowControl/>
        <w:tabs>
          <w:tab w:val="center" w:pos="4153"/>
        </w:tabs>
        <w:spacing w:line="560" w:lineRule="exact"/>
        <w:jc w:val="center"/>
        <w:rPr>
          <w:rFonts w:ascii="宋体" w:hAnsi="宋体" w:cs="Arial" w:hint="eastAsia"/>
          <w:b/>
          <w:bCs/>
          <w:color w:val="000000"/>
          <w:kern w:val="0"/>
          <w:sz w:val="44"/>
          <w:szCs w:val="36"/>
        </w:rPr>
      </w:pPr>
      <w:r>
        <w:rPr>
          <w:rFonts w:ascii="宋体" w:hAnsi="宋体" w:cs="Arial" w:hint="eastAsia"/>
          <w:b/>
          <w:bCs/>
          <w:color w:val="000000"/>
          <w:kern w:val="0"/>
          <w:sz w:val="44"/>
          <w:szCs w:val="36"/>
        </w:rPr>
        <w:t>艺术学科教师评价标准</w:t>
      </w:r>
    </w:p>
    <w:p w:rsidR="00976143" w:rsidRDefault="00976143" w:rsidP="00976143">
      <w:pPr>
        <w:widowControl/>
        <w:tabs>
          <w:tab w:val="center" w:pos="4153"/>
        </w:tabs>
        <w:spacing w:line="560" w:lineRule="exact"/>
        <w:jc w:val="center"/>
        <w:rPr>
          <w:rFonts w:ascii="宋体" w:hAnsi="宋体" w:cs="Arial" w:hint="eastAsia"/>
          <w:b/>
          <w:bCs/>
          <w:color w:val="000000"/>
          <w:kern w:val="0"/>
          <w:sz w:val="44"/>
          <w:szCs w:val="36"/>
        </w:rPr>
      </w:pPr>
      <w:r>
        <w:rPr>
          <w:rFonts w:ascii="宋体" w:hAnsi="宋体" w:cs="Arial" w:hint="eastAsia"/>
          <w:b/>
          <w:bCs/>
          <w:color w:val="000000"/>
          <w:kern w:val="0"/>
          <w:sz w:val="44"/>
          <w:szCs w:val="36"/>
        </w:rPr>
        <w:t>（试行）</w:t>
      </w:r>
    </w:p>
    <w:p w:rsidR="00976143" w:rsidRDefault="00976143" w:rsidP="00976143">
      <w:pPr>
        <w:autoSpaceDE w:val="0"/>
        <w:autoSpaceDN w:val="0"/>
        <w:spacing w:line="500" w:lineRule="exact"/>
        <w:jc w:val="center"/>
        <w:rPr>
          <w:rFonts w:ascii="仿宋_GB2312" w:eastAsia="仿宋_GB2312" w:hAnsi="仿宋" w:cs="DCRETJ+FZXBSK--GBK1-0" w:hint="eastAsia"/>
          <w:b/>
          <w:color w:val="000000"/>
          <w:spacing w:val="-8"/>
          <w:kern w:val="0"/>
          <w:sz w:val="32"/>
          <w:szCs w:val="32"/>
          <w:lang w:val="ru-RU"/>
        </w:rPr>
      </w:pPr>
    </w:p>
    <w:p w:rsidR="00976143" w:rsidRDefault="00976143" w:rsidP="00976143">
      <w:pPr>
        <w:autoSpaceDE w:val="0"/>
        <w:autoSpaceDN w:val="0"/>
        <w:spacing w:line="500" w:lineRule="exact"/>
        <w:jc w:val="center"/>
        <w:rPr>
          <w:rFonts w:ascii="宋体" w:hAnsi="宋体" w:cs="MQDGQR+FZXBSK--GBK1-0" w:hint="eastAsia"/>
          <w:b/>
          <w:color w:val="000000"/>
          <w:spacing w:val="-4"/>
          <w:kern w:val="0"/>
          <w:sz w:val="36"/>
          <w:szCs w:val="32"/>
          <w:lang w:val="ru-RU"/>
        </w:rPr>
      </w:pPr>
      <w:r>
        <w:rPr>
          <w:rFonts w:ascii="宋体" w:hAnsi="宋体" w:cs="MQDGQR+FZXBSK--GBK1-0" w:hint="eastAsia"/>
          <w:b/>
          <w:color w:val="000000"/>
          <w:spacing w:val="-8"/>
          <w:kern w:val="0"/>
          <w:sz w:val="36"/>
          <w:szCs w:val="32"/>
          <w:lang w:val="ru-RU"/>
        </w:rPr>
        <w:t xml:space="preserve">第一章  </w:t>
      </w:r>
      <w:r>
        <w:rPr>
          <w:rFonts w:ascii="宋体" w:hAnsi="宋体" w:cs="MQDGQR+FZXBSK--GBK1-0" w:hint="eastAsia"/>
          <w:b/>
          <w:color w:val="000000"/>
          <w:spacing w:val="-4"/>
          <w:kern w:val="0"/>
          <w:sz w:val="36"/>
          <w:szCs w:val="32"/>
          <w:lang w:val="ru-RU"/>
        </w:rPr>
        <w:t>总则</w:t>
      </w:r>
    </w:p>
    <w:p w:rsidR="00976143" w:rsidRDefault="00976143" w:rsidP="00976143">
      <w:pPr>
        <w:autoSpaceDE w:val="0"/>
        <w:autoSpaceDN w:val="0"/>
        <w:spacing w:line="500" w:lineRule="exact"/>
        <w:jc w:val="center"/>
        <w:rPr>
          <w:rFonts w:ascii="仿宋_GB2312" w:eastAsia="仿宋_GB2312" w:hAnsi="仿宋" w:hint="eastAsia"/>
          <w:b/>
          <w:color w:val="000000"/>
          <w:kern w:val="0"/>
          <w:sz w:val="32"/>
          <w:szCs w:val="32"/>
          <w:lang w:val="ru-RU"/>
        </w:rPr>
      </w:pPr>
    </w:p>
    <w:p w:rsidR="00976143" w:rsidRDefault="00976143" w:rsidP="00976143">
      <w:pPr>
        <w:autoSpaceDE w:val="0"/>
        <w:autoSpaceDN w:val="0"/>
        <w:spacing w:line="500" w:lineRule="exact"/>
        <w:ind w:firstLineChars="200" w:firstLine="608"/>
        <w:jc w:val="left"/>
        <w:rPr>
          <w:rFonts w:ascii="仿宋_GB2312" w:eastAsia="仿宋_GB2312" w:hAnsi="仿宋" w:cs="宋体" w:hint="eastAsia"/>
          <w:color w:val="000000"/>
          <w:spacing w:val="-8"/>
          <w:kern w:val="0"/>
          <w:sz w:val="32"/>
          <w:szCs w:val="32"/>
          <w:lang w:val="ru-RU"/>
        </w:rPr>
      </w:pPr>
      <w:r>
        <w:rPr>
          <w:rFonts w:ascii="仿宋_GB2312" w:eastAsia="仿宋_GB2312" w:hAnsi="仿宋" w:cs="宋体" w:hint="eastAsia"/>
          <w:color w:val="000000"/>
          <w:spacing w:val="-8"/>
          <w:kern w:val="0"/>
          <w:sz w:val="32"/>
          <w:szCs w:val="32"/>
          <w:lang w:val="ru-RU"/>
        </w:rPr>
        <w:t xml:space="preserve">第一条 </w:t>
      </w:r>
      <w:r>
        <w:rPr>
          <w:rFonts w:ascii="仿宋_GB2312" w:eastAsia="仿宋_GB2312" w:hAnsi="仿宋" w:cs="宋体" w:hint="eastAsia"/>
          <w:color w:val="000000"/>
          <w:spacing w:val="-15"/>
          <w:kern w:val="0"/>
          <w:sz w:val="32"/>
          <w:szCs w:val="32"/>
          <w:lang w:val="ru-RU"/>
        </w:rPr>
        <w:t>为科学、客观、公正评价高校艺术学科教师教育、</w:t>
      </w:r>
      <w:r>
        <w:rPr>
          <w:rFonts w:ascii="仿宋_GB2312" w:eastAsia="仿宋_GB2312" w:hAnsi="仿宋" w:cs="宋体" w:hint="eastAsia"/>
          <w:color w:val="000000"/>
          <w:spacing w:val="-7"/>
          <w:kern w:val="0"/>
          <w:sz w:val="32"/>
          <w:szCs w:val="32"/>
          <w:lang w:val="ru-RU"/>
        </w:rPr>
        <w:t>教学、科研、服务水平，发挥人才评价</w:t>
      </w:r>
      <w:r>
        <w:rPr>
          <w:rFonts w:ascii="仿宋_GB2312" w:eastAsia="仿宋_GB2312" w:hAnsi="仿宋" w:cs="ASFDLG+TimesNewRomanPSMT" w:hint="eastAsia"/>
          <w:color w:val="000000"/>
          <w:spacing w:val="-4"/>
          <w:kern w:val="0"/>
          <w:sz w:val="32"/>
          <w:szCs w:val="32"/>
          <w:lang w:val="ru-RU"/>
        </w:rPr>
        <w:t>“</w:t>
      </w:r>
      <w:r>
        <w:rPr>
          <w:rFonts w:ascii="仿宋_GB2312" w:eastAsia="仿宋_GB2312" w:hAnsi="仿宋" w:cs="宋体" w:hint="eastAsia"/>
          <w:color w:val="000000"/>
          <w:spacing w:val="-7"/>
          <w:kern w:val="0"/>
          <w:sz w:val="32"/>
          <w:szCs w:val="32"/>
          <w:lang w:val="ru-RU"/>
        </w:rPr>
        <w:t>指挥棒</w:t>
      </w:r>
      <w:r>
        <w:rPr>
          <w:rFonts w:ascii="仿宋_GB2312" w:eastAsia="仿宋_GB2312" w:hAnsi="仿宋" w:cs="ASFDLG+TimesNewRomanPSMT" w:hint="eastAsia"/>
          <w:color w:val="000000"/>
          <w:spacing w:val="-4"/>
          <w:kern w:val="0"/>
          <w:sz w:val="32"/>
          <w:szCs w:val="32"/>
          <w:lang w:val="ru-RU"/>
        </w:rPr>
        <w:t>”</w:t>
      </w:r>
      <w:r>
        <w:rPr>
          <w:rFonts w:ascii="仿宋_GB2312" w:eastAsia="仿宋_GB2312" w:hAnsi="仿宋" w:cs="宋体" w:hint="eastAsia"/>
          <w:color w:val="000000"/>
          <w:spacing w:val="-6"/>
          <w:kern w:val="0"/>
          <w:sz w:val="32"/>
          <w:szCs w:val="32"/>
          <w:lang w:val="ru-RU"/>
        </w:rPr>
        <w:t>作用，全面提</w:t>
      </w:r>
      <w:r>
        <w:rPr>
          <w:rFonts w:ascii="仿宋_GB2312" w:eastAsia="仿宋_GB2312" w:hAnsi="仿宋" w:cs="宋体" w:hint="eastAsia"/>
          <w:color w:val="000000"/>
          <w:spacing w:val="-8"/>
          <w:kern w:val="0"/>
          <w:sz w:val="32"/>
          <w:szCs w:val="32"/>
          <w:lang w:val="ru-RU"/>
        </w:rPr>
        <w:t>高艺术学科教师整体素质，促进艺术学科教师队伍建设，</w:t>
      </w:r>
      <w:r>
        <w:rPr>
          <w:rFonts w:ascii="仿宋_GB2312" w:eastAsia="仿宋_GB2312" w:hAnsi="宋体" w:hint="eastAsia"/>
          <w:color w:val="000000"/>
          <w:sz w:val="32"/>
          <w:szCs w:val="32"/>
        </w:rPr>
        <w:t>根据</w:t>
      </w:r>
      <w:r>
        <w:rPr>
          <w:rFonts w:ascii="仿宋_GB2312" w:eastAsia="仿宋_GB2312" w:hAnsi="宋体" w:cs="Arial" w:hint="eastAsia"/>
          <w:color w:val="000000"/>
          <w:kern w:val="0"/>
          <w:sz w:val="32"/>
          <w:szCs w:val="32"/>
        </w:rPr>
        <w:t>《省专业技术人员职称（职业资格）工作领导小组关于印发&lt;江苏省本科院校教师评价标准&gt;等5个评价标准的通知》（</w:t>
      </w:r>
      <w:r>
        <w:rPr>
          <w:rFonts w:ascii="仿宋_GB2312" w:eastAsia="仿宋_GB2312" w:hAnsi="宋体" w:hint="eastAsia"/>
          <w:color w:val="000000"/>
          <w:sz w:val="32"/>
          <w:szCs w:val="32"/>
        </w:rPr>
        <w:t>苏职称[2017]4号</w:t>
      </w:r>
      <w:r>
        <w:rPr>
          <w:rFonts w:ascii="仿宋_GB2312" w:eastAsia="仿宋_GB2312" w:hAnsi="宋体" w:cs="Arial" w:hint="eastAsia"/>
          <w:color w:val="000000"/>
          <w:kern w:val="0"/>
          <w:sz w:val="32"/>
          <w:szCs w:val="32"/>
        </w:rPr>
        <w:t>）</w:t>
      </w:r>
      <w:r>
        <w:rPr>
          <w:rFonts w:ascii="仿宋_GB2312" w:eastAsia="仿宋_GB2312" w:hAnsi="宋体" w:hint="eastAsia"/>
          <w:color w:val="000000"/>
          <w:sz w:val="32"/>
          <w:szCs w:val="32"/>
        </w:rPr>
        <w:t>文件精神</w:t>
      </w:r>
      <w:r>
        <w:rPr>
          <w:rFonts w:ascii="仿宋_GB2312" w:eastAsia="仿宋_GB2312" w:hAnsi="宋体" w:cs="Arial" w:hint="eastAsia"/>
          <w:color w:val="000000"/>
          <w:kern w:val="0"/>
          <w:sz w:val="32"/>
          <w:szCs w:val="32"/>
        </w:rPr>
        <w:t>，结合我院实际，特制定本标准</w:t>
      </w:r>
      <w:r>
        <w:rPr>
          <w:rFonts w:ascii="仿宋_GB2312" w:eastAsia="仿宋_GB2312" w:hAnsi="仿宋" w:cs="宋体" w:hint="eastAsia"/>
          <w:color w:val="000000"/>
          <w:spacing w:val="-8"/>
          <w:kern w:val="0"/>
          <w:sz w:val="32"/>
          <w:szCs w:val="32"/>
          <w:lang w:val="ru-RU"/>
        </w:rPr>
        <w:t>。</w:t>
      </w:r>
    </w:p>
    <w:p w:rsidR="00976143" w:rsidRDefault="00976143" w:rsidP="00976143">
      <w:pPr>
        <w:autoSpaceDE w:val="0"/>
        <w:autoSpaceDN w:val="0"/>
        <w:spacing w:line="500" w:lineRule="exact"/>
        <w:ind w:firstLineChars="200" w:firstLine="640"/>
        <w:jc w:val="left"/>
        <w:rPr>
          <w:rFonts w:ascii="仿宋_GB2312" w:eastAsia="仿宋_GB2312" w:hAnsi="仿宋" w:cs="宋体" w:hint="eastAsia"/>
          <w:color w:val="000000"/>
          <w:spacing w:val="-8"/>
          <w:kern w:val="0"/>
          <w:sz w:val="32"/>
          <w:szCs w:val="32"/>
          <w:lang w:val="ru-RU"/>
        </w:rPr>
      </w:pPr>
      <w:r>
        <w:rPr>
          <w:rFonts w:ascii="仿宋_GB2312" w:eastAsia="仿宋_GB2312" w:hAnsi="宋体" w:cs="Arial" w:hint="eastAsia"/>
          <w:color w:val="000000"/>
          <w:kern w:val="0"/>
          <w:sz w:val="32"/>
          <w:szCs w:val="32"/>
        </w:rPr>
        <w:t>第二条 评聘范围：艺术学科在职在岗教师。</w:t>
      </w:r>
    </w:p>
    <w:p w:rsidR="00976143" w:rsidRDefault="00976143" w:rsidP="00976143">
      <w:pPr>
        <w:autoSpaceDE w:val="0"/>
        <w:autoSpaceDN w:val="0"/>
        <w:spacing w:line="500" w:lineRule="exact"/>
        <w:ind w:firstLineChars="200" w:firstLine="640"/>
        <w:jc w:val="left"/>
        <w:rPr>
          <w:rFonts w:ascii="仿宋_GB2312" w:eastAsia="仿宋_GB2312" w:hAnsi="仿宋" w:hint="eastAsia"/>
          <w:color w:val="000000"/>
          <w:kern w:val="0"/>
          <w:sz w:val="32"/>
          <w:szCs w:val="32"/>
          <w:lang w:val="ru-RU"/>
        </w:rPr>
      </w:pPr>
      <w:r>
        <w:rPr>
          <w:rFonts w:ascii="仿宋_GB2312" w:eastAsia="仿宋_GB2312" w:hAnsi="宋体" w:cs="Arial" w:hint="eastAsia"/>
          <w:color w:val="000000"/>
          <w:kern w:val="0"/>
          <w:sz w:val="32"/>
          <w:szCs w:val="32"/>
        </w:rPr>
        <w:t>第三条 我院艺术学科教师职务设助教、讲师、副教授、教授。</w:t>
      </w:r>
    </w:p>
    <w:p w:rsidR="00976143" w:rsidRDefault="00976143" w:rsidP="00976143">
      <w:pPr>
        <w:autoSpaceDE w:val="0"/>
        <w:autoSpaceDN w:val="0"/>
        <w:spacing w:line="500" w:lineRule="exact"/>
        <w:ind w:firstLineChars="200" w:firstLine="608"/>
        <w:jc w:val="left"/>
        <w:rPr>
          <w:rFonts w:ascii="仿宋_GB2312" w:eastAsia="仿宋_GB2312" w:hAnsi="仿宋" w:cs="宋体" w:hint="eastAsia"/>
          <w:color w:val="000000"/>
          <w:spacing w:val="-7"/>
          <w:kern w:val="0"/>
          <w:sz w:val="32"/>
          <w:szCs w:val="32"/>
          <w:lang w:val="ru-RU"/>
        </w:rPr>
      </w:pPr>
      <w:r>
        <w:rPr>
          <w:rFonts w:ascii="仿宋_GB2312" w:eastAsia="仿宋_GB2312" w:hAnsi="仿宋" w:cs="宋体" w:hint="eastAsia"/>
          <w:color w:val="000000"/>
          <w:spacing w:val="-8"/>
          <w:kern w:val="0"/>
          <w:sz w:val="32"/>
          <w:szCs w:val="32"/>
          <w:lang w:val="ru-RU"/>
        </w:rPr>
        <w:t xml:space="preserve">第四条 </w:t>
      </w:r>
      <w:r>
        <w:rPr>
          <w:rFonts w:ascii="仿宋_GB2312" w:eastAsia="仿宋_GB2312" w:hAnsi="宋体" w:cs="Arial" w:hint="eastAsia"/>
          <w:color w:val="000000"/>
          <w:kern w:val="0"/>
          <w:sz w:val="32"/>
          <w:szCs w:val="32"/>
        </w:rPr>
        <w:t>本细则作为评审艺术学科教师职务任职资格的依据。</w:t>
      </w:r>
    </w:p>
    <w:p w:rsidR="00976143" w:rsidRDefault="00976143" w:rsidP="00976143">
      <w:pPr>
        <w:autoSpaceDE w:val="0"/>
        <w:autoSpaceDN w:val="0"/>
        <w:spacing w:line="500" w:lineRule="exact"/>
        <w:ind w:firstLineChars="200" w:firstLine="640"/>
        <w:jc w:val="left"/>
        <w:rPr>
          <w:rFonts w:ascii="仿宋_GB2312" w:eastAsia="仿宋_GB2312" w:hAnsi="仿宋" w:hint="eastAsia"/>
          <w:color w:val="000000"/>
          <w:kern w:val="0"/>
          <w:sz w:val="32"/>
          <w:szCs w:val="32"/>
          <w:lang w:val="ru-RU"/>
        </w:rPr>
      </w:pPr>
    </w:p>
    <w:p w:rsidR="00976143" w:rsidRDefault="00976143" w:rsidP="00976143">
      <w:pPr>
        <w:autoSpaceDE w:val="0"/>
        <w:autoSpaceDN w:val="0"/>
        <w:spacing w:line="500" w:lineRule="exact"/>
        <w:jc w:val="center"/>
        <w:rPr>
          <w:rFonts w:ascii="宋体" w:hAnsi="宋体" w:cs="DCRETJ+FZXBSK--GBK1-0" w:hint="eastAsia"/>
          <w:b/>
          <w:color w:val="000000"/>
          <w:spacing w:val="-6"/>
          <w:kern w:val="0"/>
          <w:sz w:val="36"/>
          <w:szCs w:val="32"/>
          <w:lang w:val="ru-RU"/>
        </w:rPr>
      </w:pPr>
      <w:r>
        <w:rPr>
          <w:rFonts w:ascii="宋体" w:hAnsi="宋体" w:cs="DCRETJ+FZXBSK--GBK1-0" w:hint="eastAsia"/>
          <w:b/>
          <w:color w:val="000000"/>
          <w:spacing w:val="-8"/>
          <w:kern w:val="0"/>
          <w:sz w:val="36"/>
          <w:szCs w:val="32"/>
          <w:lang w:val="ru-RU"/>
        </w:rPr>
        <w:t xml:space="preserve">第二章  </w:t>
      </w:r>
      <w:r>
        <w:rPr>
          <w:rFonts w:ascii="宋体" w:hAnsi="宋体" w:cs="DCRETJ+FZXBSK--GBK1-0" w:hint="eastAsia"/>
          <w:b/>
          <w:color w:val="000000"/>
          <w:spacing w:val="-6"/>
          <w:kern w:val="0"/>
          <w:sz w:val="36"/>
          <w:szCs w:val="32"/>
          <w:lang w:val="ru-RU"/>
        </w:rPr>
        <w:t>基本条件</w:t>
      </w:r>
    </w:p>
    <w:p w:rsidR="00976143" w:rsidRDefault="00976143" w:rsidP="00976143">
      <w:pPr>
        <w:autoSpaceDE w:val="0"/>
        <w:autoSpaceDN w:val="0"/>
        <w:spacing w:line="500" w:lineRule="exact"/>
        <w:jc w:val="center"/>
        <w:rPr>
          <w:rFonts w:ascii="仿宋_GB2312" w:eastAsia="仿宋_GB2312" w:hAnsi="仿宋" w:hint="eastAsia"/>
          <w:b/>
          <w:color w:val="000000"/>
          <w:kern w:val="0"/>
          <w:sz w:val="32"/>
          <w:szCs w:val="32"/>
          <w:lang w:val="ru-RU"/>
        </w:rPr>
      </w:pPr>
    </w:p>
    <w:p w:rsidR="00976143" w:rsidRDefault="00976143" w:rsidP="00976143">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第五条 </w:t>
      </w:r>
      <w:r>
        <w:rPr>
          <w:rFonts w:ascii="仿宋_GB2312" w:eastAsia="仿宋_GB2312" w:hAnsi="仿宋" w:cs="宋体" w:hint="eastAsia"/>
          <w:color w:val="000000"/>
          <w:spacing w:val="-7"/>
          <w:kern w:val="0"/>
          <w:sz w:val="32"/>
          <w:szCs w:val="32"/>
          <w:lang w:val="ru-RU"/>
        </w:rPr>
        <w:t>思想政治要求</w:t>
      </w:r>
    </w:p>
    <w:p w:rsidR="00976143" w:rsidRDefault="00976143" w:rsidP="00976143">
      <w:pPr>
        <w:autoSpaceDE w:val="0"/>
        <w:autoSpaceDN w:val="0"/>
        <w:spacing w:line="500" w:lineRule="exact"/>
        <w:ind w:firstLineChars="200" w:firstLine="58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4"/>
          <w:kern w:val="0"/>
          <w:sz w:val="32"/>
          <w:szCs w:val="32"/>
          <w:lang w:val="ru-RU"/>
        </w:rPr>
        <w:t>拥护中国共产党的领导，热爱祖国，热爱人民的教育事业，</w:t>
      </w:r>
      <w:r>
        <w:rPr>
          <w:rFonts w:ascii="仿宋_GB2312" w:eastAsia="仿宋_GB2312" w:hAnsi="仿宋" w:cs="宋体" w:hint="eastAsia"/>
          <w:color w:val="000000"/>
          <w:spacing w:val="-8"/>
          <w:kern w:val="0"/>
          <w:sz w:val="32"/>
          <w:szCs w:val="32"/>
          <w:lang w:val="ru-RU"/>
        </w:rPr>
        <w:t>贯彻党的教育方针，遵守国家法律法规；具有良好的职业道德</w:t>
      </w:r>
      <w:r>
        <w:rPr>
          <w:rFonts w:ascii="仿宋_GB2312" w:eastAsia="仿宋_GB2312" w:hAnsi="仿宋" w:cs="宋体" w:hint="eastAsia"/>
          <w:color w:val="000000"/>
          <w:spacing w:val="-14"/>
          <w:kern w:val="0"/>
          <w:sz w:val="32"/>
          <w:szCs w:val="32"/>
          <w:lang w:val="ru-RU"/>
        </w:rPr>
        <w:t>和敬业精神，遵守师德规范，学风端正，教书育人，敬业爱岗，</w:t>
      </w:r>
      <w:r>
        <w:rPr>
          <w:rFonts w:ascii="仿宋_GB2312" w:eastAsia="仿宋_GB2312" w:hAnsi="仿宋" w:cs="宋体" w:hint="eastAsia"/>
          <w:color w:val="000000"/>
          <w:spacing w:val="-8"/>
          <w:kern w:val="0"/>
          <w:sz w:val="32"/>
          <w:szCs w:val="32"/>
          <w:lang w:val="ru-RU"/>
        </w:rPr>
        <w:t>为人师表。任现职以来，综合考核在合格以上。</w:t>
      </w:r>
    </w:p>
    <w:p w:rsidR="00976143" w:rsidRDefault="00976143" w:rsidP="00976143">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任现职以来，在规定的任职年限基础上，出现下列情况之</w:t>
      </w:r>
      <w:r>
        <w:rPr>
          <w:rFonts w:ascii="仿宋_GB2312" w:eastAsia="仿宋_GB2312" w:hAnsi="仿宋" w:cs="宋体" w:hint="eastAsia"/>
          <w:color w:val="000000"/>
          <w:spacing w:val="-8"/>
          <w:kern w:val="0"/>
          <w:sz w:val="32"/>
          <w:szCs w:val="32"/>
          <w:lang w:val="ru-RU"/>
        </w:rPr>
        <w:lastRenderedPageBreak/>
        <w:t>一的，从下年起延迟申报。</w:t>
      </w:r>
    </w:p>
    <w:p w:rsidR="00976143" w:rsidRDefault="00976143" w:rsidP="00976143">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（一）违背师德规范，产生不良影响者，延迟</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年以上。</w:t>
      </w:r>
    </w:p>
    <w:p w:rsidR="00976143" w:rsidRDefault="00976143" w:rsidP="00976143">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（二）年度考核基本合格及以下或受警告处分者，延迟</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年以上。</w:t>
      </w:r>
    </w:p>
    <w:p w:rsidR="00976143" w:rsidRDefault="00976143" w:rsidP="00976143">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（三）受记过以上处分者，延迟</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7"/>
          <w:kern w:val="0"/>
          <w:sz w:val="32"/>
          <w:szCs w:val="32"/>
          <w:lang w:val="ru-RU"/>
        </w:rPr>
        <w:t>年以上。</w:t>
      </w:r>
    </w:p>
    <w:p w:rsidR="00976143" w:rsidRDefault="00976143" w:rsidP="00976143">
      <w:pPr>
        <w:autoSpaceDE w:val="0"/>
        <w:autoSpaceDN w:val="0"/>
        <w:spacing w:line="500" w:lineRule="exact"/>
        <w:ind w:firstLineChars="200" w:firstLine="58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4"/>
          <w:kern w:val="0"/>
          <w:sz w:val="32"/>
          <w:szCs w:val="32"/>
          <w:lang w:val="ru-RU"/>
        </w:rPr>
        <w:t>（四）谎报资历、业绩，剽窃他人成果等弄虚作假行为者，</w:t>
      </w:r>
      <w:r>
        <w:rPr>
          <w:rFonts w:ascii="仿宋_GB2312" w:eastAsia="仿宋_GB2312" w:hAnsi="仿宋" w:cs="宋体" w:hint="eastAsia"/>
          <w:color w:val="000000"/>
          <w:spacing w:val="-8"/>
          <w:kern w:val="0"/>
          <w:sz w:val="32"/>
          <w:szCs w:val="32"/>
          <w:lang w:val="ru-RU"/>
        </w:rPr>
        <w:t>延迟</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7"/>
          <w:kern w:val="0"/>
          <w:sz w:val="32"/>
          <w:szCs w:val="32"/>
          <w:lang w:val="ru-RU"/>
        </w:rPr>
        <w:t>年以上。</w:t>
      </w:r>
    </w:p>
    <w:p w:rsidR="00976143" w:rsidRDefault="00976143" w:rsidP="00976143">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第六条 </w:t>
      </w:r>
      <w:r>
        <w:rPr>
          <w:rFonts w:ascii="仿宋_GB2312" w:eastAsia="仿宋_GB2312" w:hAnsi="仿宋" w:cs="宋体" w:hint="eastAsia"/>
          <w:color w:val="000000"/>
          <w:spacing w:val="-7"/>
          <w:kern w:val="0"/>
          <w:sz w:val="32"/>
          <w:szCs w:val="32"/>
          <w:lang w:val="ru-RU"/>
        </w:rPr>
        <w:t>继续教育要求</w:t>
      </w:r>
    </w:p>
    <w:p w:rsidR="00976143" w:rsidRDefault="00976143" w:rsidP="00976143">
      <w:pPr>
        <w:autoSpaceDE w:val="0"/>
        <w:autoSpaceDN w:val="0"/>
        <w:spacing w:line="500" w:lineRule="exact"/>
        <w:ind w:firstLineChars="200" w:firstLine="608"/>
        <w:jc w:val="left"/>
        <w:rPr>
          <w:rFonts w:ascii="仿宋_GB2312" w:eastAsia="仿宋_GB2312" w:hAnsi="仿宋" w:cs="宋体" w:hint="eastAsia"/>
          <w:color w:val="000000"/>
          <w:spacing w:val="-8"/>
          <w:kern w:val="0"/>
          <w:sz w:val="32"/>
          <w:szCs w:val="32"/>
          <w:lang w:val="ru-RU"/>
        </w:rPr>
      </w:pPr>
      <w:r>
        <w:rPr>
          <w:rFonts w:ascii="仿宋_GB2312" w:eastAsia="仿宋_GB2312" w:hAnsi="仿宋" w:cs="宋体" w:hint="eastAsia"/>
          <w:color w:val="000000"/>
          <w:spacing w:val="-8"/>
          <w:kern w:val="0"/>
          <w:sz w:val="32"/>
          <w:szCs w:val="32"/>
          <w:lang w:val="ru-RU"/>
        </w:rPr>
        <w:t>任现职期间，按照《江苏省专业技术人员继续教育条例》</w:t>
      </w:r>
      <w:r>
        <w:rPr>
          <w:rFonts w:ascii="仿宋_GB2312" w:eastAsia="仿宋_GB2312" w:hAnsi="仿宋" w:cs="宋体" w:hint="eastAsia"/>
          <w:color w:val="000000"/>
          <w:spacing w:val="-14"/>
          <w:kern w:val="0"/>
          <w:sz w:val="32"/>
          <w:szCs w:val="32"/>
          <w:lang w:val="ru-RU"/>
        </w:rPr>
        <w:t>相关规定，结合从事的教学与科研工作需要，完成国内外进修、</w:t>
      </w:r>
      <w:r>
        <w:rPr>
          <w:rFonts w:ascii="仿宋_GB2312" w:eastAsia="仿宋_GB2312" w:hAnsi="仿宋" w:cs="宋体" w:hint="eastAsia"/>
          <w:color w:val="000000"/>
          <w:spacing w:val="-8"/>
          <w:kern w:val="0"/>
          <w:sz w:val="32"/>
          <w:szCs w:val="32"/>
          <w:lang w:val="ru-RU"/>
        </w:rPr>
        <w:t>社会实践和知识更新等培训任务。</w:t>
      </w:r>
    </w:p>
    <w:p w:rsidR="00976143" w:rsidRDefault="00976143" w:rsidP="00976143">
      <w:pPr>
        <w:autoSpaceDE w:val="0"/>
        <w:autoSpaceDN w:val="0"/>
        <w:spacing w:line="500" w:lineRule="exact"/>
        <w:ind w:firstLineChars="200" w:firstLine="608"/>
        <w:jc w:val="left"/>
        <w:rPr>
          <w:rFonts w:ascii="仿宋_GB2312" w:eastAsia="仿宋_GB2312" w:hAnsi="仿宋" w:cs="宋体" w:hint="eastAsia"/>
          <w:color w:val="000000"/>
          <w:spacing w:val="-8"/>
          <w:kern w:val="0"/>
          <w:sz w:val="32"/>
          <w:szCs w:val="32"/>
          <w:lang w:val="ru-RU"/>
        </w:rPr>
      </w:pPr>
    </w:p>
    <w:p w:rsidR="00976143" w:rsidRDefault="00976143" w:rsidP="00976143">
      <w:pPr>
        <w:autoSpaceDE w:val="0"/>
        <w:autoSpaceDN w:val="0"/>
        <w:spacing w:line="500" w:lineRule="exact"/>
        <w:ind w:firstLineChars="800" w:firstLine="2763"/>
        <w:rPr>
          <w:rFonts w:ascii="宋体" w:hAnsi="宋体" w:cs="LDAOML+FZXBSK--GBK1-0" w:hint="eastAsia"/>
          <w:b/>
          <w:color w:val="000000"/>
          <w:spacing w:val="-8"/>
          <w:kern w:val="0"/>
          <w:sz w:val="36"/>
          <w:szCs w:val="32"/>
          <w:lang w:val="ru-RU"/>
        </w:rPr>
      </w:pPr>
      <w:r>
        <w:rPr>
          <w:rFonts w:ascii="宋体" w:hAnsi="宋体" w:cs="LDAOML+FZXBSK--GBK1-0" w:hint="eastAsia"/>
          <w:b/>
          <w:color w:val="000000"/>
          <w:spacing w:val="-8"/>
          <w:kern w:val="0"/>
          <w:sz w:val="36"/>
          <w:szCs w:val="32"/>
          <w:lang w:val="ru-RU"/>
        </w:rPr>
        <w:t>第三章  助教资格条件</w:t>
      </w:r>
    </w:p>
    <w:p w:rsidR="00976143" w:rsidRDefault="00976143" w:rsidP="00976143">
      <w:pPr>
        <w:autoSpaceDE w:val="0"/>
        <w:autoSpaceDN w:val="0"/>
        <w:spacing w:line="500" w:lineRule="exact"/>
        <w:ind w:firstLineChars="800" w:firstLine="2442"/>
        <w:rPr>
          <w:rFonts w:ascii="仿宋_GB2312" w:eastAsia="仿宋_GB2312" w:hAnsi="仿宋" w:cs="LDAOML+FZXBSK--GBK1-0" w:hint="eastAsia"/>
          <w:b/>
          <w:color w:val="000000"/>
          <w:spacing w:val="-8"/>
          <w:kern w:val="0"/>
          <w:sz w:val="32"/>
          <w:szCs w:val="32"/>
          <w:lang w:val="ru-RU"/>
        </w:rPr>
      </w:pPr>
    </w:p>
    <w:p w:rsidR="00976143" w:rsidRDefault="00976143" w:rsidP="00976143">
      <w:pPr>
        <w:autoSpaceDE w:val="0"/>
        <w:autoSpaceDN w:val="0"/>
        <w:spacing w:line="500" w:lineRule="exact"/>
        <w:ind w:firstLineChars="200" w:firstLine="608"/>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第七条 </w:t>
      </w:r>
      <w:r>
        <w:rPr>
          <w:rFonts w:ascii="仿宋_GB2312" w:eastAsia="仿宋_GB2312" w:hAnsi="仿宋" w:cs="宋体" w:hint="eastAsia"/>
          <w:color w:val="000000"/>
          <w:spacing w:val="-7"/>
          <w:kern w:val="0"/>
          <w:sz w:val="32"/>
          <w:szCs w:val="32"/>
          <w:lang w:val="ru-RU"/>
        </w:rPr>
        <w:t>学历资历要求</w:t>
      </w:r>
    </w:p>
    <w:p w:rsidR="00976143" w:rsidRDefault="00976143" w:rsidP="00976143">
      <w:pPr>
        <w:widowControl/>
        <w:spacing w:line="500" w:lineRule="exact"/>
        <w:ind w:firstLineChars="200" w:firstLine="608"/>
        <w:rPr>
          <w:rFonts w:ascii="仿宋_GB2312" w:eastAsia="仿宋_GB2312" w:hAnsi="宋体" w:cs="Arial" w:hint="eastAsia"/>
          <w:color w:val="000000"/>
          <w:kern w:val="0"/>
          <w:sz w:val="32"/>
          <w:szCs w:val="32"/>
        </w:rPr>
      </w:pPr>
      <w:r>
        <w:rPr>
          <w:rFonts w:ascii="仿宋_GB2312" w:eastAsia="仿宋_GB2312" w:hAnsi="仿宋" w:cs="宋体" w:hint="eastAsia"/>
          <w:color w:val="000000"/>
          <w:spacing w:val="-8"/>
          <w:kern w:val="0"/>
          <w:sz w:val="32"/>
          <w:szCs w:val="32"/>
          <w:lang w:val="ru-RU"/>
        </w:rPr>
        <w:t>具备下列条件之一者，可认定助教职务：</w:t>
      </w:r>
    </w:p>
    <w:p w:rsidR="00976143" w:rsidRDefault="00976143" w:rsidP="00976143">
      <w:pPr>
        <w:widowControl/>
        <w:spacing w:line="500" w:lineRule="exact"/>
        <w:ind w:firstLineChars="200" w:firstLine="640"/>
        <w:rPr>
          <w:rFonts w:ascii="仿宋_GB2312" w:eastAsia="仿宋_GB2312" w:hAnsi="宋体" w:cs="Arial" w:hint="eastAsia"/>
          <w:color w:val="000000"/>
          <w:kern w:val="0"/>
          <w:sz w:val="32"/>
          <w:szCs w:val="32"/>
        </w:rPr>
      </w:pPr>
      <w:r>
        <w:rPr>
          <w:rFonts w:ascii="仿宋_GB2312" w:eastAsia="仿宋_GB2312" w:hAnsi="宋体" w:cs="Arial" w:hint="eastAsia"/>
          <w:color w:val="000000"/>
          <w:kern w:val="0"/>
          <w:sz w:val="32"/>
          <w:szCs w:val="32"/>
        </w:rPr>
        <w:t>1、大学本科毕业并取得学士学位，见习期（一年）满后考核合格并转正定级。</w:t>
      </w:r>
    </w:p>
    <w:p w:rsidR="00976143" w:rsidRDefault="00976143" w:rsidP="00976143">
      <w:pPr>
        <w:autoSpaceDE w:val="0"/>
        <w:autoSpaceDN w:val="0"/>
        <w:spacing w:line="500" w:lineRule="exact"/>
        <w:ind w:firstLineChars="200" w:firstLine="640"/>
        <w:rPr>
          <w:rFonts w:ascii="仿宋_GB2312" w:eastAsia="仿宋_GB2312" w:hAnsi="宋体" w:cs="Arial" w:hint="eastAsia"/>
          <w:color w:val="000000"/>
          <w:kern w:val="0"/>
          <w:sz w:val="32"/>
          <w:szCs w:val="32"/>
        </w:rPr>
      </w:pPr>
      <w:r>
        <w:rPr>
          <w:rFonts w:ascii="仿宋_GB2312" w:eastAsia="仿宋_GB2312" w:hAnsi="宋体" w:cs="Arial" w:hint="eastAsia"/>
          <w:color w:val="000000"/>
          <w:kern w:val="0"/>
          <w:sz w:val="32"/>
          <w:szCs w:val="32"/>
        </w:rPr>
        <w:t>2、获得硕士学位，来校后可认定取得助教资格。</w:t>
      </w:r>
    </w:p>
    <w:p w:rsidR="00976143" w:rsidRDefault="00976143" w:rsidP="00976143">
      <w:pPr>
        <w:autoSpaceDE w:val="0"/>
        <w:autoSpaceDN w:val="0"/>
        <w:spacing w:line="500" w:lineRule="exact"/>
        <w:ind w:firstLineChars="200" w:firstLine="611"/>
        <w:rPr>
          <w:rFonts w:ascii="仿宋_GB2312" w:eastAsia="仿宋_GB2312" w:hAnsi="仿宋" w:cs="LDAOML+FZXBSK--GBK1-0" w:hint="eastAsia"/>
          <w:b/>
          <w:color w:val="000000"/>
          <w:spacing w:val="-8"/>
          <w:kern w:val="0"/>
          <w:sz w:val="32"/>
          <w:szCs w:val="32"/>
          <w:lang w:val="ru-RU"/>
        </w:rPr>
      </w:pPr>
    </w:p>
    <w:p w:rsidR="00976143" w:rsidRDefault="00976143" w:rsidP="00976143">
      <w:pPr>
        <w:autoSpaceDE w:val="0"/>
        <w:autoSpaceDN w:val="0"/>
        <w:spacing w:line="500" w:lineRule="exact"/>
        <w:jc w:val="center"/>
        <w:rPr>
          <w:rFonts w:ascii="宋体" w:hAnsi="宋体" w:cs="KTBOQI+FZXBSK--GBK1-0" w:hint="eastAsia"/>
          <w:b/>
          <w:color w:val="000000"/>
          <w:spacing w:val="-7"/>
          <w:kern w:val="0"/>
          <w:sz w:val="36"/>
          <w:szCs w:val="32"/>
          <w:lang w:val="ru-RU"/>
        </w:rPr>
      </w:pPr>
      <w:r>
        <w:rPr>
          <w:rFonts w:ascii="宋体" w:hAnsi="宋体" w:cs="KTBOQI+FZXBSK--GBK1-0" w:hint="eastAsia"/>
          <w:b/>
          <w:color w:val="000000"/>
          <w:spacing w:val="-8"/>
          <w:kern w:val="0"/>
          <w:sz w:val="36"/>
          <w:szCs w:val="32"/>
          <w:lang w:val="ru-RU"/>
        </w:rPr>
        <w:t xml:space="preserve">第四章  </w:t>
      </w:r>
      <w:r>
        <w:rPr>
          <w:rFonts w:ascii="宋体" w:hAnsi="宋体" w:cs="KTBOQI+FZXBSK--GBK1-0" w:hint="eastAsia"/>
          <w:b/>
          <w:color w:val="000000"/>
          <w:spacing w:val="-7"/>
          <w:kern w:val="0"/>
          <w:sz w:val="36"/>
          <w:szCs w:val="32"/>
          <w:lang w:val="ru-RU"/>
        </w:rPr>
        <w:t>讲师资格条件</w:t>
      </w:r>
    </w:p>
    <w:p w:rsidR="00976143" w:rsidRDefault="00976143" w:rsidP="00976143">
      <w:pPr>
        <w:autoSpaceDE w:val="0"/>
        <w:autoSpaceDN w:val="0"/>
        <w:spacing w:line="500" w:lineRule="exact"/>
        <w:jc w:val="center"/>
        <w:rPr>
          <w:rFonts w:ascii="仿宋_GB2312" w:eastAsia="仿宋_GB2312" w:hAnsi="仿宋" w:hint="eastAsia"/>
          <w:b/>
          <w:color w:val="000000"/>
          <w:kern w:val="0"/>
          <w:sz w:val="32"/>
          <w:szCs w:val="32"/>
          <w:lang w:val="ru-RU"/>
        </w:rPr>
      </w:pPr>
    </w:p>
    <w:p w:rsidR="00976143" w:rsidRDefault="00976143" w:rsidP="00976143">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第八条 </w:t>
      </w:r>
      <w:r>
        <w:rPr>
          <w:rFonts w:ascii="仿宋_GB2312" w:eastAsia="仿宋_GB2312" w:hAnsi="仿宋" w:cs="宋体" w:hint="eastAsia"/>
          <w:color w:val="000000"/>
          <w:spacing w:val="-7"/>
          <w:kern w:val="0"/>
          <w:sz w:val="32"/>
          <w:szCs w:val="32"/>
          <w:lang w:val="ru-RU"/>
        </w:rPr>
        <w:t>学历资历要求</w:t>
      </w:r>
    </w:p>
    <w:p w:rsidR="00976143" w:rsidRDefault="00976143" w:rsidP="00976143">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（一）具备下列条件之一者，可申报讲师职务：</w:t>
      </w:r>
    </w:p>
    <w:p w:rsidR="00976143" w:rsidRDefault="00976143" w:rsidP="00976143">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t>1</w:t>
      </w:r>
      <w:r>
        <w:rPr>
          <w:rFonts w:ascii="仿宋_GB2312" w:eastAsia="仿宋_GB2312" w:hAnsi="仿宋" w:cs="宋体" w:hint="eastAsia"/>
          <w:color w:val="000000"/>
          <w:spacing w:val="-24"/>
          <w:kern w:val="0"/>
          <w:sz w:val="32"/>
          <w:szCs w:val="32"/>
          <w:lang w:val="ru-RU"/>
        </w:rPr>
        <w:t>．具有大学本科学历或学士学位，受聘助教职务</w:t>
      </w:r>
      <w:r>
        <w:rPr>
          <w:rFonts w:ascii="仿宋_GB2312" w:eastAsia="仿宋_GB2312" w:hAnsi="仿宋" w:hint="eastAsia"/>
          <w:color w:val="000000"/>
          <w:kern w:val="0"/>
          <w:sz w:val="32"/>
          <w:szCs w:val="32"/>
          <w:lang w:val="ru-RU"/>
        </w:rPr>
        <w:t>4</w:t>
      </w:r>
      <w:r>
        <w:rPr>
          <w:rFonts w:ascii="仿宋_GB2312" w:eastAsia="仿宋_GB2312" w:hAnsi="仿宋" w:cs="宋体" w:hint="eastAsia"/>
          <w:color w:val="000000"/>
          <w:spacing w:val="-6"/>
          <w:kern w:val="0"/>
          <w:sz w:val="32"/>
          <w:szCs w:val="32"/>
          <w:lang w:val="ru-RU"/>
        </w:rPr>
        <w:t>年以上。</w:t>
      </w:r>
    </w:p>
    <w:p w:rsidR="00976143" w:rsidRDefault="00976143" w:rsidP="00976143">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t>2</w:t>
      </w:r>
      <w:r>
        <w:rPr>
          <w:rFonts w:ascii="仿宋_GB2312" w:eastAsia="仿宋_GB2312" w:hAnsi="仿宋" w:cs="宋体" w:hint="eastAsia"/>
          <w:color w:val="000000"/>
          <w:spacing w:val="-9"/>
          <w:kern w:val="0"/>
          <w:sz w:val="32"/>
          <w:szCs w:val="32"/>
          <w:lang w:val="ru-RU"/>
        </w:rPr>
        <w:t>．具有第二学士学位，受聘助教职务</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7"/>
          <w:kern w:val="0"/>
          <w:sz w:val="32"/>
          <w:szCs w:val="32"/>
          <w:lang w:val="ru-RU"/>
        </w:rPr>
        <w:t>年以上。</w:t>
      </w:r>
    </w:p>
    <w:p w:rsidR="00976143" w:rsidRDefault="00976143" w:rsidP="00976143">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t>3</w:t>
      </w:r>
      <w:r>
        <w:rPr>
          <w:rFonts w:ascii="仿宋_GB2312" w:eastAsia="仿宋_GB2312" w:hAnsi="仿宋" w:cs="宋体" w:hint="eastAsia"/>
          <w:color w:val="000000"/>
          <w:spacing w:val="-9"/>
          <w:kern w:val="0"/>
          <w:sz w:val="32"/>
          <w:szCs w:val="32"/>
          <w:lang w:val="ru-RU"/>
        </w:rPr>
        <w:t>．获得硕士学位后，受聘助教职务</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7"/>
          <w:kern w:val="0"/>
          <w:sz w:val="32"/>
          <w:szCs w:val="32"/>
          <w:lang w:val="ru-RU"/>
        </w:rPr>
        <w:t>年以上。</w:t>
      </w:r>
    </w:p>
    <w:p w:rsidR="00976143" w:rsidRDefault="00976143" w:rsidP="00976143">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lastRenderedPageBreak/>
        <w:t>（二）具有博士学位；或获得硕士学位，受聘助教职务</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8"/>
          <w:kern w:val="0"/>
          <w:sz w:val="32"/>
          <w:szCs w:val="32"/>
          <w:lang w:val="ru-RU"/>
        </w:rPr>
        <w:t>年以上，经考核合格，可申报认定讲师职务。</w:t>
      </w:r>
    </w:p>
    <w:p w:rsidR="00976143" w:rsidRDefault="00976143" w:rsidP="00976143">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第九条 </w:t>
      </w:r>
      <w:r>
        <w:rPr>
          <w:rFonts w:ascii="仿宋_GB2312" w:eastAsia="仿宋_GB2312" w:hAnsi="仿宋" w:cs="宋体" w:hint="eastAsia"/>
          <w:color w:val="000000"/>
          <w:spacing w:val="-7"/>
          <w:kern w:val="0"/>
          <w:sz w:val="32"/>
          <w:szCs w:val="32"/>
          <w:lang w:val="ru-RU"/>
        </w:rPr>
        <w:t>专业理论要求</w:t>
      </w:r>
    </w:p>
    <w:p w:rsidR="00976143" w:rsidRDefault="00976143" w:rsidP="00976143">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具有本学科较扎实理论基础和专业技能，有一定教学经验和科研能力，能及时了解国内外本学科及相关学科发展的前沿</w:t>
      </w:r>
      <w:r>
        <w:rPr>
          <w:rFonts w:ascii="仿宋_GB2312" w:eastAsia="仿宋_GB2312" w:hAnsi="仿宋" w:cs="宋体" w:hint="eastAsia"/>
          <w:color w:val="000000"/>
          <w:spacing w:val="-6"/>
          <w:kern w:val="0"/>
          <w:sz w:val="32"/>
          <w:szCs w:val="32"/>
          <w:lang w:val="ru-RU"/>
        </w:rPr>
        <w:t>动态。</w:t>
      </w:r>
    </w:p>
    <w:p w:rsidR="00976143" w:rsidRDefault="00976143" w:rsidP="00976143">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第十条 </w:t>
      </w:r>
      <w:r>
        <w:rPr>
          <w:rFonts w:ascii="仿宋_GB2312" w:eastAsia="仿宋_GB2312" w:hAnsi="仿宋" w:cs="宋体" w:hint="eastAsia"/>
          <w:color w:val="000000"/>
          <w:spacing w:val="-7"/>
          <w:kern w:val="0"/>
          <w:sz w:val="32"/>
          <w:szCs w:val="32"/>
          <w:lang w:val="ru-RU"/>
        </w:rPr>
        <w:t>能力业绩要求</w:t>
      </w:r>
    </w:p>
    <w:p w:rsidR="00976143" w:rsidRDefault="00976143" w:rsidP="00976143">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（一）完成学院规定的教学任务，系统担任过</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6"/>
          <w:kern w:val="0"/>
          <w:sz w:val="32"/>
          <w:szCs w:val="32"/>
          <w:lang w:val="ru-RU"/>
        </w:rPr>
        <w:t>门以上课</w:t>
      </w:r>
      <w:r>
        <w:rPr>
          <w:rFonts w:ascii="仿宋_GB2312" w:eastAsia="仿宋_GB2312" w:hAnsi="仿宋" w:cs="宋体" w:hint="eastAsia"/>
          <w:color w:val="000000"/>
          <w:spacing w:val="-9"/>
          <w:kern w:val="0"/>
          <w:sz w:val="32"/>
          <w:szCs w:val="32"/>
          <w:lang w:val="ru-RU"/>
        </w:rPr>
        <w:t>程的全部讲授工作，有</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篇具有独立见解的教学总结。同时，按照教学计划要求，指导过学生艺术创作活动、实习、社会调查、毕业论文、毕业设计等。教学综合考核在良好以上</w:t>
      </w:r>
      <w:r>
        <w:rPr>
          <w:rFonts w:ascii="仿宋_GB2312" w:eastAsia="仿宋_GB2312" w:hAnsi="宋体" w:cs="Arial" w:hint="eastAsia"/>
          <w:color w:val="000000"/>
          <w:kern w:val="0"/>
          <w:sz w:val="32"/>
          <w:szCs w:val="32"/>
        </w:rPr>
        <w:t>，</w:t>
      </w:r>
      <w:r>
        <w:rPr>
          <w:rFonts w:ascii="仿宋_GB2312" w:eastAsia="仿宋_GB2312" w:hAnsi="宋体" w:hint="eastAsia"/>
          <w:color w:val="000000"/>
          <w:spacing w:val="-6"/>
          <w:kern w:val="0"/>
          <w:sz w:val="32"/>
          <w:szCs w:val="32"/>
        </w:rPr>
        <w:t>且具有参加学院及上级教育主管部门、专业教育学会等举办的青年教师讲课竞赛的经历</w:t>
      </w:r>
      <w:r>
        <w:rPr>
          <w:rFonts w:ascii="仿宋_GB2312" w:eastAsia="仿宋_GB2312" w:hAnsi="仿宋" w:cs="宋体" w:hint="eastAsia"/>
          <w:color w:val="000000"/>
          <w:spacing w:val="-8"/>
          <w:kern w:val="0"/>
          <w:sz w:val="32"/>
          <w:szCs w:val="32"/>
          <w:lang w:val="ru-RU"/>
        </w:rPr>
        <w:t>。</w:t>
      </w:r>
    </w:p>
    <w:p w:rsidR="00976143" w:rsidRDefault="00976143" w:rsidP="00976143">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（二）有</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年以上学生思想政治工作的经历（含兼职辅导</w:t>
      </w:r>
      <w:r>
        <w:rPr>
          <w:rFonts w:ascii="仿宋_GB2312" w:eastAsia="仿宋_GB2312" w:hAnsi="仿宋" w:cs="宋体" w:hint="eastAsia"/>
          <w:color w:val="000000"/>
          <w:spacing w:val="-19"/>
          <w:kern w:val="0"/>
          <w:sz w:val="32"/>
          <w:szCs w:val="32"/>
          <w:lang w:val="ru-RU"/>
        </w:rPr>
        <w:t>员、班主任等），且考核合格。</w:t>
      </w:r>
    </w:p>
    <w:p w:rsidR="00976143" w:rsidRDefault="00976143" w:rsidP="00976143">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（三）完成学院规定的学科、专业、实验室建设等工作任</w:t>
      </w:r>
      <w:r>
        <w:rPr>
          <w:rFonts w:ascii="仿宋_GB2312" w:eastAsia="仿宋_GB2312" w:hAnsi="仿宋" w:cs="宋体" w:hint="eastAsia"/>
          <w:color w:val="000000"/>
          <w:spacing w:val="-4"/>
          <w:kern w:val="0"/>
          <w:sz w:val="32"/>
          <w:szCs w:val="32"/>
          <w:lang w:val="ru-RU"/>
        </w:rPr>
        <w:t>务。</w:t>
      </w:r>
    </w:p>
    <w:p w:rsidR="00976143" w:rsidRDefault="00976143" w:rsidP="00976143">
      <w:pPr>
        <w:autoSpaceDE w:val="0"/>
        <w:autoSpaceDN w:val="0"/>
        <w:spacing w:line="500" w:lineRule="exact"/>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（四）任现职期间，须满足下列条件</w:t>
      </w:r>
      <w:r>
        <w:rPr>
          <w:rFonts w:ascii="仿宋_GB2312" w:eastAsia="仿宋_GB2312" w:hAnsi="仿宋" w:hint="eastAsia"/>
          <w:color w:val="000000"/>
          <w:spacing w:val="-4"/>
          <w:kern w:val="0"/>
          <w:sz w:val="32"/>
          <w:szCs w:val="32"/>
          <w:lang w:val="ru-RU"/>
        </w:rPr>
        <w:t>1-2</w:t>
      </w:r>
      <w:r>
        <w:rPr>
          <w:rFonts w:ascii="仿宋_GB2312" w:eastAsia="仿宋_GB2312" w:hAnsi="仿宋" w:cs="宋体" w:hint="eastAsia"/>
          <w:color w:val="000000"/>
          <w:spacing w:val="-7"/>
          <w:kern w:val="0"/>
          <w:sz w:val="32"/>
          <w:szCs w:val="32"/>
          <w:lang w:val="ru-RU"/>
        </w:rPr>
        <w:t>中的一条：</w:t>
      </w:r>
    </w:p>
    <w:p w:rsidR="00976143" w:rsidRDefault="00976143" w:rsidP="00976143">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t>1</w:t>
      </w:r>
      <w:r>
        <w:rPr>
          <w:rFonts w:ascii="仿宋_GB2312" w:eastAsia="仿宋_GB2312" w:hAnsi="仿宋" w:cs="宋体" w:hint="eastAsia"/>
          <w:color w:val="000000"/>
          <w:spacing w:val="-9"/>
          <w:kern w:val="0"/>
          <w:sz w:val="32"/>
          <w:szCs w:val="32"/>
          <w:lang w:val="ru-RU"/>
        </w:rPr>
        <w:t>．以第一作者公开发表本专业学术论文</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7"/>
          <w:kern w:val="0"/>
          <w:sz w:val="32"/>
          <w:szCs w:val="32"/>
          <w:lang w:val="ru-RU"/>
        </w:rPr>
        <w:t>篇以上。</w:t>
      </w:r>
    </w:p>
    <w:p w:rsidR="00976143" w:rsidRDefault="00976143" w:rsidP="00976143">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t>2</w:t>
      </w:r>
      <w:r>
        <w:rPr>
          <w:rFonts w:ascii="仿宋_GB2312" w:eastAsia="仿宋_GB2312" w:hAnsi="仿宋" w:cs="宋体" w:hint="eastAsia"/>
          <w:color w:val="000000"/>
          <w:spacing w:val="-14"/>
          <w:kern w:val="0"/>
          <w:sz w:val="32"/>
          <w:szCs w:val="32"/>
          <w:lang w:val="ru-RU"/>
        </w:rPr>
        <w:t>．以第一作者公开发表本专业学术论文</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21"/>
          <w:kern w:val="0"/>
          <w:sz w:val="32"/>
          <w:szCs w:val="32"/>
          <w:lang w:val="ru-RU"/>
        </w:rPr>
        <w:t>篇以上和第（</w:t>
      </w:r>
      <w:r>
        <w:rPr>
          <w:rFonts w:ascii="仿宋_GB2312" w:eastAsia="仿宋_GB2312" w:hAnsi="仿宋" w:hint="eastAsia"/>
          <w:color w:val="000000"/>
          <w:spacing w:val="-4"/>
          <w:kern w:val="0"/>
          <w:sz w:val="32"/>
          <w:szCs w:val="32"/>
          <w:lang w:val="ru-RU"/>
        </w:rPr>
        <w:t>1</w:t>
      </w:r>
      <w:r>
        <w:rPr>
          <w:rFonts w:ascii="仿宋_GB2312" w:eastAsia="仿宋_GB2312" w:hAnsi="仿宋" w:cs="宋体" w:hint="eastAsia"/>
          <w:color w:val="000000"/>
          <w:kern w:val="0"/>
          <w:sz w:val="32"/>
          <w:szCs w:val="32"/>
          <w:lang w:val="ru-RU"/>
        </w:rPr>
        <w:t>）</w:t>
      </w:r>
      <w:r>
        <w:rPr>
          <w:rFonts w:ascii="仿宋_GB2312" w:eastAsia="仿宋_GB2312" w:hAnsi="仿宋" w:cs="MVAKHB+TimesNewRomanPSMT" w:hint="eastAsia"/>
          <w:color w:val="000000"/>
          <w:spacing w:val="-5"/>
          <w:kern w:val="0"/>
          <w:sz w:val="32"/>
          <w:szCs w:val="32"/>
          <w:lang w:val="ru-RU"/>
        </w:rPr>
        <w:t>—</w:t>
      </w:r>
      <w:r>
        <w:rPr>
          <w:rFonts w:ascii="仿宋_GB2312" w:eastAsia="仿宋_GB2312" w:hAnsi="仿宋" w:cs="宋体" w:hint="eastAsia"/>
          <w:color w:val="000000"/>
          <w:spacing w:val="-7"/>
          <w:kern w:val="0"/>
          <w:sz w:val="32"/>
          <w:szCs w:val="32"/>
          <w:lang w:val="ru-RU"/>
        </w:rPr>
        <w:t>（</w:t>
      </w:r>
      <w:r>
        <w:rPr>
          <w:rFonts w:ascii="仿宋_GB2312" w:eastAsia="仿宋_GB2312" w:hAnsi="仿宋" w:hint="eastAsia"/>
          <w:color w:val="000000"/>
          <w:spacing w:val="-5"/>
          <w:kern w:val="0"/>
          <w:sz w:val="32"/>
          <w:szCs w:val="32"/>
          <w:lang w:val="ru-RU"/>
        </w:rPr>
        <w:t>4</w:t>
      </w:r>
      <w:r>
        <w:rPr>
          <w:rFonts w:ascii="仿宋_GB2312" w:eastAsia="仿宋_GB2312" w:hAnsi="仿宋" w:cs="宋体" w:hint="eastAsia"/>
          <w:color w:val="000000"/>
          <w:spacing w:val="-8"/>
          <w:kern w:val="0"/>
          <w:sz w:val="32"/>
          <w:szCs w:val="32"/>
          <w:lang w:val="ru-RU"/>
        </w:rPr>
        <w:t>）条中的一条：</w:t>
      </w:r>
    </w:p>
    <w:p w:rsidR="00976143" w:rsidRDefault="00976143" w:rsidP="00976143">
      <w:pPr>
        <w:autoSpaceDE w:val="0"/>
        <w:autoSpaceDN w:val="0"/>
        <w:spacing w:line="500" w:lineRule="exact"/>
        <w:ind w:firstLineChars="200" w:firstLine="636"/>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
          <w:kern w:val="0"/>
          <w:sz w:val="32"/>
          <w:szCs w:val="32"/>
          <w:lang w:val="ru-RU"/>
        </w:rPr>
        <w:t>（</w:t>
      </w:r>
      <w:r>
        <w:rPr>
          <w:rFonts w:ascii="仿宋_GB2312" w:eastAsia="仿宋_GB2312" w:hAnsi="仿宋" w:hint="eastAsia"/>
          <w:color w:val="000000"/>
          <w:spacing w:val="2"/>
          <w:kern w:val="0"/>
          <w:sz w:val="32"/>
          <w:szCs w:val="32"/>
          <w:lang w:val="ru-RU"/>
        </w:rPr>
        <w:t>1</w:t>
      </w:r>
      <w:r>
        <w:rPr>
          <w:rFonts w:ascii="仿宋_GB2312" w:eastAsia="仿宋_GB2312" w:hAnsi="仿宋" w:cs="宋体" w:hint="eastAsia"/>
          <w:color w:val="000000"/>
          <w:spacing w:val="-2"/>
          <w:kern w:val="0"/>
          <w:sz w:val="32"/>
          <w:szCs w:val="32"/>
          <w:lang w:val="ru-RU"/>
        </w:rPr>
        <w:t>）参加编撰正式出版的学术专著或教材，本人撰写</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7"/>
          <w:kern w:val="0"/>
          <w:sz w:val="32"/>
          <w:szCs w:val="32"/>
          <w:lang w:val="ru-RU"/>
        </w:rPr>
        <w:t>万字以上。</w:t>
      </w:r>
    </w:p>
    <w:p w:rsidR="00976143" w:rsidRDefault="00976143" w:rsidP="00976143">
      <w:pPr>
        <w:autoSpaceDE w:val="0"/>
        <w:autoSpaceDN w:val="0"/>
        <w:spacing w:line="500" w:lineRule="exact"/>
        <w:ind w:firstLineChars="200" w:firstLine="612"/>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7"/>
          <w:kern w:val="0"/>
          <w:sz w:val="32"/>
          <w:szCs w:val="32"/>
          <w:lang w:val="ru-RU"/>
        </w:rPr>
        <w:t>（</w:t>
      </w:r>
      <w:r>
        <w:rPr>
          <w:rFonts w:ascii="仿宋_GB2312" w:eastAsia="仿宋_GB2312" w:hAnsi="仿宋" w:hint="eastAsia"/>
          <w:color w:val="000000"/>
          <w:spacing w:val="-5"/>
          <w:kern w:val="0"/>
          <w:sz w:val="32"/>
          <w:szCs w:val="32"/>
          <w:lang w:val="ru-RU"/>
        </w:rPr>
        <w:t>2</w:t>
      </w:r>
      <w:r>
        <w:rPr>
          <w:rFonts w:ascii="仿宋_GB2312" w:eastAsia="仿宋_GB2312" w:hAnsi="仿宋" w:cs="宋体" w:hint="eastAsia"/>
          <w:color w:val="000000"/>
          <w:spacing w:val="-15"/>
          <w:kern w:val="0"/>
          <w:sz w:val="32"/>
          <w:szCs w:val="32"/>
          <w:lang w:val="ru-RU"/>
        </w:rPr>
        <w:t>）公开举办过具有一定专业水平的音乐会或艺术创作展</w:t>
      </w:r>
      <w:r>
        <w:rPr>
          <w:rFonts w:ascii="仿宋_GB2312" w:eastAsia="仿宋_GB2312" w:hAnsi="仿宋" w:cs="宋体" w:hint="eastAsia"/>
          <w:color w:val="000000"/>
          <w:spacing w:val="-4"/>
          <w:kern w:val="0"/>
          <w:sz w:val="32"/>
          <w:szCs w:val="32"/>
          <w:lang w:val="ru-RU"/>
        </w:rPr>
        <w:t>演。</w:t>
      </w:r>
    </w:p>
    <w:p w:rsidR="00976143" w:rsidRDefault="00976143" w:rsidP="00976143">
      <w:pPr>
        <w:autoSpaceDE w:val="0"/>
        <w:autoSpaceDN w:val="0"/>
        <w:spacing w:line="500" w:lineRule="exact"/>
        <w:ind w:firstLineChars="200" w:firstLine="612"/>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7"/>
          <w:kern w:val="0"/>
          <w:sz w:val="32"/>
          <w:szCs w:val="32"/>
          <w:lang w:val="ru-RU"/>
        </w:rPr>
        <w:t>（</w:t>
      </w:r>
      <w:r>
        <w:rPr>
          <w:rFonts w:ascii="仿宋_GB2312" w:eastAsia="仿宋_GB2312" w:hAnsi="仿宋" w:hint="eastAsia"/>
          <w:color w:val="000000"/>
          <w:spacing w:val="-5"/>
          <w:kern w:val="0"/>
          <w:sz w:val="32"/>
          <w:szCs w:val="32"/>
          <w:lang w:val="ru-RU"/>
        </w:rPr>
        <w:t>3</w:t>
      </w:r>
      <w:r>
        <w:rPr>
          <w:rFonts w:ascii="仿宋_GB2312" w:eastAsia="仿宋_GB2312" w:hAnsi="仿宋" w:cs="宋体" w:hint="eastAsia"/>
          <w:color w:val="000000"/>
          <w:spacing w:val="-15"/>
          <w:kern w:val="0"/>
          <w:sz w:val="32"/>
          <w:szCs w:val="32"/>
          <w:lang w:val="ru-RU"/>
        </w:rPr>
        <w:t>）获得市级以上表演、创作、设计、编导等专业竞赛奖</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9"/>
          <w:kern w:val="0"/>
          <w:sz w:val="32"/>
          <w:szCs w:val="32"/>
          <w:lang w:val="ru-RU"/>
        </w:rPr>
        <w:t>项以上；或作品被市级专业机构收藏、设计项目被采用</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kern w:val="0"/>
          <w:sz w:val="32"/>
          <w:szCs w:val="32"/>
          <w:lang w:val="ru-RU"/>
        </w:rPr>
        <w:t>件</w:t>
      </w:r>
      <w:r>
        <w:rPr>
          <w:rFonts w:ascii="仿宋_GB2312" w:eastAsia="仿宋_GB2312" w:hAnsi="仿宋" w:cs="宋体" w:hint="eastAsia"/>
          <w:color w:val="000000"/>
          <w:spacing w:val="-6"/>
          <w:kern w:val="0"/>
          <w:sz w:val="32"/>
          <w:szCs w:val="32"/>
          <w:lang w:val="ru-RU"/>
        </w:rPr>
        <w:t>以</w:t>
      </w:r>
      <w:r>
        <w:rPr>
          <w:rFonts w:ascii="仿宋_GB2312" w:eastAsia="仿宋_GB2312" w:hAnsi="仿宋" w:cs="宋体" w:hint="eastAsia"/>
          <w:color w:val="000000"/>
          <w:spacing w:val="-6"/>
          <w:kern w:val="0"/>
          <w:sz w:val="32"/>
          <w:szCs w:val="32"/>
          <w:lang w:val="ru-RU"/>
        </w:rPr>
        <w:lastRenderedPageBreak/>
        <w:t>上。</w:t>
      </w:r>
    </w:p>
    <w:p w:rsidR="00976143" w:rsidRDefault="00976143" w:rsidP="00976143">
      <w:pPr>
        <w:autoSpaceDE w:val="0"/>
        <w:autoSpaceDN w:val="0"/>
        <w:spacing w:line="500" w:lineRule="exact"/>
        <w:ind w:firstLineChars="200" w:firstLine="612"/>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7"/>
          <w:kern w:val="0"/>
          <w:sz w:val="32"/>
          <w:szCs w:val="32"/>
          <w:lang w:val="ru-RU"/>
        </w:rPr>
        <w:t>（</w:t>
      </w:r>
      <w:r>
        <w:rPr>
          <w:rFonts w:ascii="仿宋_GB2312" w:eastAsia="仿宋_GB2312" w:hAnsi="仿宋" w:hint="eastAsia"/>
          <w:color w:val="000000"/>
          <w:spacing w:val="-5"/>
          <w:kern w:val="0"/>
          <w:sz w:val="32"/>
          <w:szCs w:val="32"/>
          <w:lang w:val="ru-RU"/>
        </w:rPr>
        <w:t>4</w:t>
      </w:r>
      <w:r>
        <w:rPr>
          <w:rFonts w:ascii="仿宋_GB2312" w:eastAsia="仿宋_GB2312" w:hAnsi="仿宋" w:cs="宋体" w:hint="eastAsia"/>
          <w:color w:val="000000"/>
          <w:spacing w:val="-9"/>
          <w:kern w:val="0"/>
          <w:sz w:val="32"/>
          <w:szCs w:val="32"/>
          <w:lang w:val="ru-RU"/>
        </w:rPr>
        <w:t>）获得发明专利</w:t>
      </w:r>
      <w:r>
        <w:rPr>
          <w:rFonts w:ascii="仿宋_GB2312" w:eastAsia="仿宋_GB2312" w:hAnsi="仿宋" w:hint="eastAsia"/>
          <w:color w:val="000000"/>
          <w:spacing w:val="-2"/>
          <w:kern w:val="0"/>
          <w:sz w:val="32"/>
          <w:szCs w:val="32"/>
          <w:lang w:val="ru-RU"/>
        </w:rPr>
        <w:t xml:space="preserve"> </w:t>
      </w:r>
      <w:r>
        <w:rPr>
          <w:rFonts w:ascii="仿宋_GB2312" w:eastAsia="仿宋_GB2312" w:hAnsi="仿宋" w:hint="eastAsia"/>
          <w:color w:val="000000"/>
          <w:kern w:val="0"/>
          <w:sz w:val="32"/>
          <w:szCs w:val="32"/>
          <w:lang w:val="ru-RU"/>
        </w:rPr>
        <w:t>1</w:t>
      </w:r>
      <w:r>
        <w:rPr>
          <w:rFonts w:ascii="仿宋_GB2312" w:eastAsia="仿宋_GB2312" w:hAnsi="仿宋" w:hint="eastAsia"/>
          <w:color w:val="000000"/>
          <w:spacing w:val="-7"/>
          <w:kern w:val="0"/>
          <w:sz w:val="32"/>
          <w:szCs w:val="32"/>
          <w:lang w:val="ru-RU"/>
        </w:rPr>
        <w:t xml:space="preserve"> </w:t>
      </w:r>
      <w:r>
        <w:rPr>
          <w:rFonts w:ascii="仿宋_GB2312" w:eastAsia="仿宋_GB2312" w:hAnsi="仿宋" w:cs="宋体" w:hint="eastAsia"/>
          <w:color w:val="000000"/>
          <w:spacing w:val="-25"/>
          <w:kern w:val="0"/>
          <w:sz w:val="32"/>
          <w:szCs w:val="32"/>
          <w:lang w:val="ru-RU"/>
        </w:rPr>
        <w:t>项以上（有证书）。</w:t>
      </w:r>
    </w:p>
    <w:p w:rsidR="00976143" w:rsidRDefault="00976143" w:rsidP="00976143">
      <w:pPr>
        <w:autoSpaceDE w:val="0"/>
        <w:autoSpaceDN w:val="0"/>
        <w:spacing w:line="500" w:lineRule="exact"/>
        <w:ind w:firstLineChars="200" w:firstLine="608"/>
        <w:jc w:val="left"/>
        <w:rPr>
          <w:rFonts w:ascii="仿宋_GB2312" w:eastAsia="仿宋_GB2312" w:hAnsi="仿宋" w:cs="宋体" w:hint="eastAsia"/>
          <w:color w:val="000000"/>
          <w:spacing w:val="-8"/>
          <w:kern w:val="0"/>
          <w:sz w:val="32"/>
          <w:szCs w:val="32"/>
          <w:lang w:val="ru-RU"/>
        </w:rPr>
      </w:pPr>
      <w:r>
        <w:rPr>
          <w:rFonts w:ascii="仿宋_GB2312" w:eastAsia="仿宋_GB2312" w:hAnsi="仿宋" w:cs="宋体" w:hint="eastAsia"/>
          <w:color w:val="000000"/>
          <w:spacing w:val="-8"/>
          <w:kern w:val="0"/>
          <w:sz w:val="32"/>
          <w:szCs w:val="32"/>
          <w:lang w:val="ru-RU"/>
        </w:rPr>
        <w:t>任现职以来理论型教师在本学科专业领域有影响的省级以上刊物发表研究论文。</w:t>
      </w:r>
    </w:p>
    <w:p w:rsidR="00976143" w:rsidRDefault="00976143" w:rsidP="00976143">
      <w:pPr>
        <w:autoSpaceDE w:val="0"/>
        <w:autoSpaceDN w:val="0"/>
        <w:spacing w:line="500" w:lineRule="exact"/>
        <w:ind w:firstLineChars="200" w:firstLine="640"/>
        <w:jc w:val="left"/>
        <w:rPr>
          <w:rFonts w:ascii="仿宋_GB2312" w:eastAsia="仿宋_GB2312" w:hAnsi="仿宋" w:hint="eastAsia"/>
          <w:color w:val="000000"/>
          <w:kern w:val="0"/>
          <w:sz w:val="32"/>
          <w:szCs w:val="32"/>
          <w:lang w:val="ru-RU"/>
        </w:rPr>
      </w:pPr>
    </w:p>
    <w:p w:rsidR="00976143" w:rsidRDefault="00976143" w:rsidP="00976143">
      <w:pPr>
        <w:autoSpaceDE w:val="0"/>
        <w:autoSpaceDN w:val="0"/>
        <w:spacing w:line="500" w:lineRule="exact"/>
        <w:jc w:val="center"/>
        <w:rPr>
          <w:rFonts w:ascii="宋体" w:hAnsi="宋体" w:cs="UTSJWB+FZXBSK--GBK1-0" w:hint="eastAsia"/>
          <w:b/>
          <w:color w:val="000000"/>
          <w:spacing w:val="-7"/>
          <w:kern w:val="0"/>
          <w:sz w:val="36"/>
          <w:szCs w:val="32"/>
          <w:lang w:val="ru-RU"/>
        </w:rPr>
      </w:pPr>
      <w:r>
        <w:rPr>
          <w:rFonts w:ascii="宋体" w:hAnsi="宋体" w:cs="UTSJWB+FZXBSK--GBK1-0" w:hint="eastAsia"/>
          <w:b/>
          <w:color w:val="000000"/>
          <w:spacing w:val="-8"/>
          <w:kern w:val="0"/>
          <w:sz w:val="36"/>
          <w:szCs w:val="32"/>
          <w:lang w:val="ru-RU"/>
        </w:rPr>
        <w:t xml:space="preserve">第五章  </w:t>
      </w:r>
      <w:r>
        <w:rPr>
          <w:rFonts w:ascii="宋体" w:hAnsi="宋体" w:cs="UTSJWB+FZXBSK--GBK1-0" w:hint="eastAsia"/>
          <w:b/>
          <w:color w:val="000000"/>
          <w:spacing w:val="-7"/>
          <w:kern w:val="0"/>
          <w:sz w:val="36"/>
          <w:szCs w:val="32"/>
          <w:lang w:val="ru-RU"/>
        </w:rPr>
        <w:t>副教授资格条件</w:t>
      </w:r>
    </w:p>
    <w:p w:rsidR="00976143" w:rsidRDefault="00976143" w:rsidP="00976143">
      <w:pPr>
        <w:autoSpaceDE w:val="0"/>
        <w:autoSpaceDN w:val="0"/>
        <w:spacing w:line="500" w:lineRule="exact"/>
        <w:jc w:val="center"/>
        <w:rPr>
          <w:rFonts w:ascii="仿宋_GB2312" w:eastAsia="仿宋_GB2312" w:hAnsi="仿宋" w:hint="eastAsia"/>
          <w:b/>
          <w:color w:val="000000"/>
          <w:kern w:val="0"/>
          <w:sz w:val="32"/>
          <w:szCs w:val="32"/>
          <w:lang w:val="ru-RU"/>
        </w:rPr>
      </w:pPr>
    </w:p>
    <w:p w:rsidR="00976143" w:rsidRDefault="00976143" w:rsidP="00976143">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第十一条 </w:t>
      </w:r>
      <w:r>
        <w:rPr>
          <w:rFonts w:ascii="仿宋_GB2312" w:eastAsia="仿宋_GB2312" w:hAnsi="仿宋" w:cs="宋体" w:hint="eastAsia"/>
          <w:color w:val="000000"/>
          <w:spacing w:val="-7"/>
          <w:kern w:val="0"/>
          <w:sz w:val="32"/>
          <w:szCs w:val="32"/>
          <w:lang w:val="ru-RU"/>
        </w:rPr>
        <w:t>学历资历要求</w:t>
      </w:r>
    </w:p>
    <w:p w:rsidR="00976143" w:rsidRDefault="00976143" w:rsidP="00976143">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必须具备下列条件之一：</w:t>
      </w:r>
    </w:p>
    <w:p w:rsidR="00976143" w:rsidRDefault="00976143" w:rsidP="00976143">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（一）具有大学本科以上学历或学士以上学位，受聘讲师职务</w:t>
      </w:r>
      <w:r>
        <w:rPr>
          <w:rFonts w:ascii="仿宋_GB2312" w:eastAsia="仿宋_GB2312" w:hAnsi="仿宋" w:hint="eastAsia"/>
          <w:color w:val="000000"/>
          <w:kern w:val="0"/>
          <w:sz w:val="32"/>
          <w:szCs w:val="32"/>
          <w:lang w:val="ru-RU"/>
        </w:rPr>
        <w:t>5</w:t>
      </w:r>
      <w:r>
        <w:rPr>
          <w:rFonts w:ascii="仿宋_GB2312" w:eastAsia="仿宋_GB2312" w:hAnsi="仿宋" w:cs="宋体" w:hint="eastAsia"/>
          <w:color w:val="000000"/>
          <w:spacing w:val="-7"/>
          <w:kern w:val="0"/>
          <w:sz w:val="32"/>
          <w:szCs w:val="32"/>
          <w:lang w:val="ru-RU"/>
        </w:rPr>
        <w:t>年以上。</w:t>
      </w:r>
    </w:p>
    <w:p w:rsidR="00976143" w:rsidRDefault="00976143" w:rsidP="00976143">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（二）获得博士学位后，受聘讲师职务</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7"/>
          <w:kern w:val="0"/>
          <w:sz w:val="32"/>
          <w:szCs w:val="32"/>
          <w:lang w:val="ru-RU"/>
        </w:rPr>
        <w:t>年以上。</w:t>
      </w:r>
    </w:p>
    <w:p w:rsidR="00976143" w:rsidRDefault="00976143" w:rsidP="00976143">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（三）不具备规定学历（学位）受聘讲师职务</w:t>
      </w:r>
      <w:r>
        <w:rPr>
          <w:rFonts w:ascii="仿宋_GB2312" w:eastAsia="仿宋_GB2312" w:hAnsi="仿宋" w:hint="eastAsia"/>
          <w:color w:val="000000"/>
          <w:kern w:val="0"/>
          <w:sz w:val="32"/>
          <w:szCs w:val="32"/>
          <w:lang w:val="ru-RU"/>
        </w:rPr>
        <w:t>5</w:t>
      </w:r>
      <w:r>
        <w:rPr>
          <w:rFonts w:ascii="仿宋_GB2312" w:eastAsia="仿宋_GB2312" w:hAnsi="仿宋" w:cs="宋体" w:hint="eastAsia"/>
          <w:color w:val="000000"/>
          <w:spacing w:val="-7"/>
          <w:kern w:val="0"/>
          <w:sz w:val="32"/>
          <w:szCs w:val="32"/>
          <w:lang w:val="ru-RU"/>
        </w:rPr>
        <w:t>年以上，</w:t>
      </w:r>
      <w:r>
        <w:rPr>
          <w:rFonts w:ascii="仿宋_GB2312" w:eastAsia="仿宋_GB2312" w:hAnsi="仿宋" w:cs="宋体" w:hint="eastAsia"/>
          <w:color w:val="000000"/>
          <w:spacing w:val="-9"/>
          <w:kern w:val="0"/>
          <w:sz w:val="32"/>
          <w:szCs w:val="32"/>
          <w:lang w:val="ru-RU"/>
        </w:rPr>
        <w:t>或具备规定学历（学位）并受聘讲师职务</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8"/>
          <w:kern w:val="0"/>
          <w:sz w:val="32"/>
          <w:szCs w:val="32"/>
          <w:lang w:val="ru-RU"/>
        </w:rPr>
        <w:t>年以上。除具备第</w:t>
      </w:r>
      <w:r>
        <w:rPr>
          <w:rFonts w:ascii="仿宋_GB2312" w:eastAsia="仿宋_GB2312" w:hAnsi="仿宋" w:cs="宋体" w:hint="eastAsia"/>
          <w:color w:val="000000"/>
          <w:spacing w:val="-9"/>
          <w:kern w:val="0"/>
          <w:sz w:val="32"/>
          <w:szCs w:val="32"/>
          <w:lang w:val="ru-RU"/>
        </w:rPr>
        <w:t>九条至第十一条外，年度考核至少</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次为</w:t>
      </w:r>
      <w:r>
        <w:rPr>
          <w:rFonts w:ascii="仿宋_GB2312" w:eastAsia="仿宋_GB2312" w:hAnsi="仿宋" w:cs="FFBHCK+TimesNewRomanPSMT" w:hint="eastAsia"/>
          <w:color w:val="000000"/>
          <w:spacing w:val="-5"/>
          <w:kern w:val="0"/>
          <w:sz w:val="32"/>
          <w:szCs w:val="32"/>
          <w:lang w:val="ru-RU"/>
        </w:rPr>
        <w:t>“</w:t>
      </w:r>
      <w:r>
        <w:rPr>
          <w:rFonts w:ascii="仿宋_GB2312" w:eastAsia="仿宋_GB2312" w:hAnsi="仿宋" w:cs="宋体" w:hint="eastAsia"/>
          <w:color w:val="000000"/>
          <w:spacing w:val="-8"/>
          <w:kern w:val="0"/>
          <w:sz w:val="32"/>
          <w:szCs w:val="32"/>
          <w:lang w:val="ru-RU"/>
        </w:rPr>
        <w:t>优秀</w:t>
      </w:r>
      <w:r>
        <w:rPr>
          <w:rFonts w:ascii="仿宋_GB2312" w:eastAsia="仿宋_GB2312" w:hAnsi="仿宋" w:cs="FFBHCK+TimesNewRomanPSMT" w:hint="eastAsia"/>
          <w:color w:val="000000"/>
          <w:spacing w:val="-5"/>
          <w:kern w:val="0"/>
          <w:sz w:val="32"/>
          <w:szCs w:val="32"/>
          <w:lang w:val="ru-RU"/>
        </w:rPr>
        <w:t>”</w:t>
      </w:r>
      <w:r>
        <w:rPr>
          <w:rFonts w:ascii="仿宋_GB2312" w:eastAsia="仿宋_GB2312" w:hAnsi="仿宋" w:cs="宋体" w:hint="eastAsia"/>
          <w:color w:val="000000"/>
          <w:spacing w:val="-7"/>
          <w:kern w:val="0"/>
          <w:sz w:val="32"/>
          <w:szCs w:val="32"/>
          <w:lang w:val="ru-RU"/>
        </w:rPr>
        <w:t>，还须具备下</w:t>
      </w:r>
      <w:r>
        <w:rPr>
          <w:rFonts w:ascii="仿宋_GB2312" w:eastAsia="仿宋_GB2312" w:hAnsi="仿宋" w:cs="宋体" w:hint="eastAsia"/>
          <w:color w:val="000000"/>
          <w:kern w:val="0"/>
          <w:sz w:val="32"/>
          <w:szCs w:val="32"/>
          <w:lang w:val="ru-RU"/>
        </w:rPr>
        <w:t>列</w:t>
      </w:r>
      <w:r>
        <w:rPr>
          <w:rFonts w:ascii="仿宋_GB2312" w:eastAsia="仿宋_GB2312" w:hAnsi="仿宋" w:hint="eastAsia"/>
          <w:color w:val="000000"/>
          <w:spacing w:val="-4"/>
          <w:kern w:val="0"/>
          <w:sz w:val="32"/>
          <w:szCs w:val="32"/>
          <w:lang w:val="ru-RU"/>
        </w:rPr>
        <w:t>1-5</w:t>
      </w:r>
      <w:r>
        <w:rPr>
          <w:rFonts w:ascii="仿宋_GB2312" w:eastAsia="仿宋_GB2312" w:hAnsi="仿宋" w:cs="宋体" w:hint="eastAsia"/>
          <w:color w:val="000000"/>
          <w:spacing w:val="-7"/>
          <w:kern w:val="0"/>
          <w:sz w:val="32"/>
          <w:szCs w:val="32"/>
          <w:lang w:val="ru-RU"/>
        </w:rPr>
        <w:t>条中两条：</w:t>
      </w:r>
    </w:p>
    <w:p w:rsidR="00976143" w:rsidRDefault="00976143" w:rsidP="00976143">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t>1</w:t>
      </w:r>
      <w:r>
        <w:rPr>
          <w:rFonts w:ascii="仿宋_GB2312" w:eastAsia="仿宋_GB2312" w:hAnsi="仿宋" w:cs="宋体" w:hint="eastAsia"/>
          <w:color w:val="000000"/>
          <w:spacing w:val="-9"/>
          <w:kern w:val="0"/>
          <w:sz w:val="32"/>
          <w:szCs w:val="32"/>
          <w:lang w:val="ru-RU"/>
        </w:rPr>
        <w:t>．在本学科核心期刊发表高水平研究论文</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篇以上。</w:t>
      </w:r>
    </w:p>
    <w:p w:rsidR="00976143" w:rsidRDefault="00976143" w:rsidP="00976143">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t>2</w:t>
      </w:r>
      <w:r>
        <w:rPr>
          <w:rFonts w:ascii="仿宋_GB2312" w:eastAsia="仿宋_GB2312" w:hAnsi="仿宋" w:cs="宋体" w:hint="eastAsia"/>
          <w:color w:val="000000"/>
          <w:spacing w:val="-9"/>
          <w:kern w:val="0"/>
          <w:sz w:val="32"/>
          <w:szCs w:val="32"/>
          <w:lang w:val="ru-RU"/>
        </w:rPr>
        <w:t>．在本学科领域获得专业大赛省级一等奖</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项或国家级</w:t>
      </w:r>
      <w:r>
        <w:rPr>
          <w:rFonts w:ascii="仿宋_GB2312" w:eastAsia="仿宋_GB2312" w:hAnsi="仿宋" w:cs="宋体" w:hint="eastAsia"/>
          <w:color w:val="000000"/>
          <w:kern w:val="0"/>
          <w:sz w:val="32"/>
          <w:szCs w:val="32"/>
          <w:lang w:val="ru-RU"/>
        </w:rPr>
        <w:t>奖</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项以上。</w:t>
      </w:r>
    </w:p>
    <w:p w:rsidR="00976143" w:rsidRDefault="00976143" w:rsidP="00976143">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t>3</w:t>
      </w:r>
      <w:r>
        <w:rPr>
          <w:rFonts w:ascii="仿宋_GB2312" w:eastAsia="仿宋_GB2312" w:hAnsi="仿宋" w:cs="宋体" w:hint="eastAsia"/>
          <w:color w:val="000000"/>
          <w:spacing w:val="-9"/>
          <w:kern w:val="0"/>
          <w:sz w:val="32"/>
          <w:szCs w:val="32"/>
          <w:lang w:val="ru-RU"/>
        </w:rPr>
        <w:t>．直接指导的学生获得省级专业大赛一等奖</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7"/>
          <w:kern w:val="0"/>
          <w:sz w:val="32"/>
          <w:szCs w:val="32"/>
          <w:lang w:val="ru-RU"/>
        </w:rPr>
        <w:t>项以上。</w:t>
      </w:r>
    </w:p>
    <w:p w:rsidR="00976143" w:rsidRDefault="00976143" w:rsidP="00976143">
      <w:pPr>
        <w:autoSpaceDE w:val="0"/>
        <w:autoSpaceDN w:val="0"/>
        <w:spacing w:line="500" w:lineRule="exact"/>
        <w:ind w:firstLineChars="200" w:firstLine="624"/>
        <w:jc w:val="left"/>
        <w:rPr>
          <w:rFonts w:asciiTheme="minorHAnsi" w:eastAsia="仿宋_GB2312" w:hAnsiTheme="minorHAnsi" w:cs="宋体" w:hint="eastAsia"/>
          <w:color w:val="000000"/>
          <w:spacing w:val="-9"/>
          <w:kern w:val="0"/>
          <w:sz w:val="32"/>
          <w:szCs w:val="32"/>
          <w:lang w:val="ru-RU"/>
        </w:rPr>
      </w:pPr>
      <w:r>
        <w:rPr>
          <w:rFonts w:ascii="仿宋_GB2312" w:eastAsia="仿宋_GB2312" w:hAnsi="仿宋" w:hint="eastAsia"/>
          <w:color w:val="000000"/>
          <w:spacing w:val="-4"/>
          <w:kern w:val="0"/>
          <w:sz w:val="32"/>
          <w:szCs w:val="32"/>
          <w:lang w:val="ru-RU"/>
        </w:rPr>
        <w:t>4</w:t>
      </w:r>
      <w:r>
        <w:rPr>
          <w:rFonts w:ascii="仿宋_GB2312" w:eastAsia="仿宋_GB2312" w:hAnsi="仿宋" w:cs="宋体" w:hint="eastAsia"/>
          <w:color w:val="000000"/>
          <w:spacing w:val="-9"/>
          <w:kern w:val="0"/>
          <w:sz w:val="32"/>
          <w:szCs w:val="32"/>
          <w:lang w:val="ru-RU"/>
        </w:rPr>
        <w:t>．获得省（部）级教改、科研成果二等奖以上奖励</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kern w:val="0"/>
          <w:sz w:val="32"/>
          <w:szCs w:val="32"/>
          <w:lang w:val="ru-RU"/>
        </w:rPr>
        <w:t>项</w:t>
      </w:r>
      <w:r>
        <w:rPr>
          <w:rFonts w:ascii="仿宋_GB2312" w:eastAsia="仿宋_GB2312" w:hAnsi="仿宋" w:cs="宋体" w:hint="eastAsia"/>
          <w:color w:val="000000"/>
          <w:spacing w:val="-13"/>
          <w:kern w:val="0"/>
          <w:sz w:val="32"/>
          <w:szCs w:val="32"/>
          <w:lang w:val="ru-RU"/>
        </w:rPr>
        <w:t>以上，或市（厅）级一等奖</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9"/>
          <w:kern w:val="0"/>
          <w:sz w:val="32"/>
          <w:szCs w:val="32"/>
          <w:lang w:val="ru-RU"/>
        </w:rPr>
        <w:t>项以上，或获得省级教学成果</w:t>
      </w:r>
    </w:p>
    <w:p w:rsidR="00976143" w:rsidRDefault="00976143" w:rsidP="00976143">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t>5</w:t>
      </w:r>
      <w:r>
        <w:rPr>
          <w:rFonts w:ascii="仿宋_GB2312" w:eastAsia="仿宋_GB2312" w:hAnsi="仿宋" w:cs="宋体" w:hint="eastAsia"/>
          <w:color w:val="000000"/>
          <w:spacing w:val="-9"/>
          <w:kern w:val="0"/>
          <w:sz w:val="32"/>
          <w:szCs w:val="32"/>
          <w:lang w:val="ru-RU"/>
        </w:rPr>
        <w:t>．获得省级以上优秀教师等综合性表彰</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次以上。</w:t>
      </w:r>
    </w:p>
    <w:p w:rsidR="00976143" w:rsidRDefault="00976143" w:rsidP="00976143">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第十二条 </w:t>
      </w:r>
      <w:r>
        <w:rPr>
          <w:rFonts w:ascii="仿宋_GB2312" w:eastAsia="仿宋_GB2312" w:hAnsi="仿宋" w:cs="宋体" w:hint="eastAsia"/>
          <w:color w:val="000000"/>
          <w:spacing w:val="-7"/>
          <w:kern w:val="0"/>
          <w:sz w:val="32"/>
          <w:szCs w:val="32"/>
          <w:lang w:val="ru-RU"/>
        </w:rPr>
        <w:t>专业理论要求</w:t>
      </w:r>
    </w:p>
    <w:p w:rsidR="00976143" w:rsidRDefault="00976143" w:rsidP="00976143">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具有本学科扎实理论基础和专业技能，教学经验丰富，科研能力较强，能及时掌握国内外本学科及相关学科发展的前沿动态，具有较稳定的研究方向和较系统的研究成果。</w:t>
      </w:r>
    </w:p>
    <w:p w:rsidR="00976143" w:rsidRDefault="00976143" w:rsidP="00976143">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lastRenderedPageBreak/>
        <w:t>第十三条 教育教学工作要求</w:t>
      </w:r>
    </w:p>
    <w:p w:rsidR="00976143" w:rsidRDefault="00976143" w:rsidP="00976143">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任现职以来，须具备下列条件：</w:t>
      </w:r>
    </w:p>
    <w:p w:rsidR="00976143" w:rsidRDefault="00976143" w:rsidP="00976143">
      <w:pPr>
        <w:autoSpaceDE w:val="0"/>
        <w:autoSpaceDN w:val="0"/>
        <w:spacing w:line="500" w:lineRule="exact"/>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5"/>
          <w:kern w:val="0"/>
          <w:sz w:val="32"/>
          <w:szCs w:val="32"/>
          <w:lang w:val="ru-RU"/>
        </w:rPr>
        <w:t>1</w:t>
      </w:r>
      <w:r>
        <w:rPr>
          <w:rFonts w:ascii="仿宋_GB2312" w:eastAsia="仿宋_GB2312" w:hAnsi="仿宋" w:cs="宋体" w:hint="eastAsia"/>
          <w:color w:val="000000"/>
          <w:spacing w:val="-15"/>
          <w:kern w:val="0"/>
          <w:sz w:val="32"/>
          <w:szCs w:val="32"/>
          <w:lang w:val="ru-RU"/>
        </w:rPr>
        <w:t>．系统担任过</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10"/>
          <w:kern w:val="0"/>
          <w:sz w:val="32"/>
          <w:szCs w:val="32"/>
          <w:lang w:val="ru-RU"/>
        </w:rPr>
        <w:t>门以上专业主干课程教学工作，并完成学</w:t>
      </w:r>
      <w:r>
        <w:rPr>
          <w:rFonts w:ascii="仿宋_GB2312" w:eastAsia="仿宋_GB2312" w:hAnsi="仿宋" w:cs="宋体" w:hint="eastAsia"/>
          <w:color w:val="000000"/>
          <w:spacing w:val="-8"/>
          <w:kern w:val="0"/>
          <w:sz w:val="32"/>
          <w:szCs w:val="32"/>
          <w:lang w:val="ru-RU"/>
        </w:rPr>
        <w:t>校规定教学工作量。同时，按照教学计划要求，指导过学生创作、实习、创新创业、社会实践、毕业论文、毕业设计等，协助教授、副教授指导过研究生、青年教师等。</w:t>
      </w:r>
    </w:p>
    <w:p w:rsidR="00976143" w:rsidRDefault="00976143" w:rsidP="00976143">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t>2</w:t>
      </w:r>
      <w:r>
        <w:rPr>
          <w:rFonts w:ascii="仿宋_GB2312" w:eastAsia="仿宋_GB2312" w:hAnsi="仿宋" w:cs="宋体" w:hint="eastAsia"/>
          <w:color w:val="000000"/>
          <w:spacing w:val="-12"/>
          <w:kern w:val="0"/>
          <w:sz w:val="32"/>
          <w:szCs w:val="32"/>
          <w:lang w:val="ru-RU"/>
        </w:rPr>
        <w:t>．认真开展教学工作，教学方法得当，因材施教，近</w:t>
      </w:r>
      <w:r>
        <w:rPr>
          <w:rFonts w:ascii="仿宋_GB2312" w:eastAsia="仿宋_GB2312" w:hAnsi="仿宋" w:hint="eastAsia"/>
          <w:color w:val="000000"/>
          <w:kern w:val="0"/>
          <w:sz w:val="32"/>
          <w:szCs w:val="32"/>
          <w:lang w:val="ru-RU"/>
        </w:rPr>
        <w:t>5</w:t>
      </w:r>
      <w:r>
        <w:rPr>
          <w:rFonts w:ascii="仿宋_GB2312" w:eastAsia="仿宋_GB2312" w:hAnsi="仿宋" w:cs="宋体" w:hint="eastAsia"/>
          <w:color w:val="000000"/>
          <w:kern w:val="0"/>
          <w:sz w:val="32"/>
          <w:szCs w:val="32"/>
          <w:lang w:val="ru-RU"/>
        </w:rPr>
        <w:t>年</w:t>
      </w:r>
      <w:r>
        <w:rPr>
          <w:rFonts w:ascii="仿宋_GB2312" w:eastAsia="仿宋_GB2312" w:hAnsi="仿宋" w:cs="宋体" w:hint="eastAsia"/>
          <w:color w:val="000000"/>
          <w:spacing w:val="-9"/>
          <w:kern w:val="0"/>
          <w:sz w:val="32"/>
          <w:szCs w:val="32"/>
          <w:lang w:val="ru-RU"/>
        </w:rPr>
        <w:t>来学院年度教学质量考核均在</w:t>
      </w:r>
      <w:r>
        <w:rPr>
          <w:rFonts w:ascii="仿宋_GB2312" w:eastAsia="仿宋_GB2312" w:hAnsi="仿宋" w:cs="TUERFC+TimesNewRomanPSMT" w:hint="eastAsia"/>
          <w:color w:val="000000"/>
          <w:spacing w:val="-5"/>
          <w:kern w:val="0"/>
          <w:sz w:val="32"/>
          <w:szCs w:val="32"/>
          <w:lang w:val="ru-RU"/>
        </w:rPr>
        <w:t>“</w:t>
      </w:r>
      <w:r>
        <w:rPr>
          <w:rFonts w:ascii="仿宋_GB2312" w:eastAsia="仿宋_GB2312" w:hAnsi="仿宋" w:cs="宋体" w:hint="eastAsia"/>
          <w:color w:val="000000"/>
          <w:spacing w:val="-8"/>
          <w:kern w:val="0"/>
          <w:sz w:val="32"/>
          <w:szCs w:val="32"/>
          <w:lang w:val="ru-RU"/>
        </w:rPr>
        <w:t>合格</w:t>
      </w:r>
      <w:r>
        <w:rPr>
          <w:rFonts w:ascii="仿宋_GB2312" w:eastAsia="仿宋_GB2312" w:hAnsi="仿宋" w:cs="TUERFC+TimesNewRomanPSMT" w:hint="eastAsia"/>
          <w:color w:val="000000"/>
          <w:spacing w:val="-5"/>
          <w:kern w:val="0"/>
          <w:sz w:val="32"/>
          <w:szCs w:val="32"/>
          <w:lang w:val="ru-RU"/>
        </w:rPr>
        <w:t>”</w:t>
      </w:r>
      <w:r>
        <w:rPr>
          <w:rFonts w:ascii="仿宋_GB2312" w:eastAsia="仿宋_GB2312" w:hAnsi="仿宋" w:cs="宋体" w:hint="eastAsia"/>
          <w:color w:val="000000"/>
          <w:spacing w:val="-11"/>
          <w:kern w:val="0"/>
          <w:sz w:val="32"/>
          <w:szCs w:val="32"/>
          <w:lang w:val="ru-RU"/>
        </w:rPr>
        <w:t>以上，其中至少</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次为</w:t>
      </w:r>
      <w:r>
        <w:rPr>
          <w:rFonts w:ascii="仿宋_GB2312" w:eastAsia="仿宋_GB2312" w:hAnsi="仿宋" w:cs="TUERFC+TimesNewRomanPSMT" w:hint="eastAsia"/>
          <w:color w:val="000000"/>
          <w:spacing w:val="-4"/>
          <w:kern w:val="0"/>
          <w:sz w:val="32"/>
          <w:szCs w:val="32"/>
          <w:lang w:val="ru-RU"/>
        </w:rPr>
        <w:t>“</w:t>
      </w:r>
      <w:r>
        <w:rPr>
          <w:rFonts w:ascii="仿宋_GB2312" w:eastAsia="仿宋_GB2312" w:hAnsi="仿宋" w:cs="宋体" w:hint="eastAsia"/>
          <w:color w:val="000000"/>
          <w:kern w:val="0"/>
          <w:sz w:val="32"/>
          <w:szCs w:val="32"/>
          <w:lang w:val="ru-RU"/>
        </w:rPr>
        <w:t>优</w:t>
      </w:r>
      <w:r>
        <w:rPr>
          <w:rFonts w:ascii="仿宋_GB2312" w:eastAsia="仿宋_GB2312" w:hAnsi="仿宋" w:cs="宋体" w:hint="eastAsia"/>
          <w:color w:val="000000"/>
          <w:spacing w:val="-7"/>
          <w:kern w:val="0"/>
          <w:sz w:val="32"/>
          <w:szCs w:val="32"/>
          <w:lang w:val="ru-RU"/>
        </w:rPr>
        <w:t>秀</w:t>
      </w:r>
      <w:r>
        <w:rPr>
          <w:rFonts w:ascii="仿宋_GB2312" w:eastAsia="仿宋_GB2312" w:hAnsi="仿宋" w:cs="TUERFC+TimesNewRomanPSMT" w:hint="eastAsia"/>
          <w:color w:val="000000"/>
          <w:spacing w:val="-5"/>
          <w:kern w:val="0"/>
          <w:sz w:val="32"/>
          <w:szCs w:val="32"/>
          <w:lang w:val="ru-RU"/>
        </w:rPr>
        <w:t>”</w:t>
      </w:r>
      <w:r>
        <w:rPr>
          <w:rFonts w:ascii="仿宋_GB2312" w:eastAsia="仿宋_GB2312" w:hAnsi="仿宋" w:cs="宋体" w:hint="eastAsia"/>
          <w:color w:val="000000"/>
          <w:kern w:val="0"/>
          <w:sz w:val="32"/>
          <w:szCs w:val="32"/>
          <w:lang w:val="ru-RU"/>
        </w:rPr>
        <w:t>。</w:t>
      </w:r>
    </w:p>
    <w:p w:rsidR="00976143" w:rsidRDefault="00976143" w:rsidP="00976143">
      <w:pPr>
        <w:autoSpaceDE w:val="0"/>
        <w:autoSpaceDN w:val="0"/>
        <w:spacing w:line="500" w:lineRule="exact"/>
        <w:ind w:firstLineChars="200" w:firstLine="620"/>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5"/>
          <w:kern w:val="0"/>
          <w:sz w:val="32"/>
          <w:szCs w:val="32"/>
          <w:lang w:val="ru-RU"/>
        </w:rPr>
        <w:t>3</w:t>
      </w:r>
      <w:r>
        <w:rPr>
          <w:rFonts w:ascii="仿宋_GB2312" w:eastAsia="仿宋_GB2312" w:hAnsi="仿宋" w:cs="宋体" w:hint="eastAsia"/>
          <w:color w:val="000000"/>
          <w:spacing w:val="-12"/>
          <w:kern w:val="0"/>
          <w:sz w:val="32"/>
          <w:szCs w:val="32"/>
          <w:lang w:val="ru-RU"/>
        </w:rPr>
        <w:t>．积极参与管理工作，担任班主任或其他管理工作</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4"/>
          <w:kern w:val="0"/>
          <w:sz w:val="32"/>
          <w:szCs w:val="32"/>
          <w:lang w:val="ru-RU"/>
        </w:rPr>
        <w:t>年以上。</w:t>
      </w:r>
    </w:p>
    <w:p w:rsidR="00976143" w:rsidRDefault="00976143" w:rsidP="00976143">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第十四条 </w:t>
      </w:r>
      <w:r>
        <w:rPr>
          <w:rFonts w:ascii="仿宋_GB2312" w:eastAsia="仿宋_GB2312" w:hAnsi="仿宋" w:cs="宋体" w:hint="eastAsia"/>
          <w:color w:val="000000"/>
          <w:spacing w:val="-8"/>
          <w:kern w:val="0"/>
          <w:sz w:val="32"/>
          <w:szCs w:val="32"/>
          <w:lang w:val="ru-RU"/>
        </w:rPr>
        <w:t>科研业绩、成果要求</w:t>
      </w:r>
    </w:p>
    <w:p w:rsidR="00976143" w:rsidRDefault="00976143" w:rsidP="00976143">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（一）理论型教师</w:t>
      </w:r>
    </w:p>
    <w:p w:rsidR="00976143" w:rsidRDefault="00976143" w:rsidP="00976143">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任现职以来，具备下列条件</w:t>
      </w:r>
      <w:r>
        <w:rPr>
          <w:rFonts w:ascii="仿宋_GB2312" w:eastAsia="仿宋_GB2312" w:hAnsi="仿宋" w:hint="eastAsia"/>
          <w:color w:val="000000"/>
          <w:spacing w:val="-2"/>
          <w:kern w:val="0"/>
          <w:sz w:val="32"/>
          <w:szCs w:val="32"/>
          <w:lang w:val="ru-RU"/>
        </w:rPr>
        <w:t xml:space="preserve"> </w:t>
      </w:r>
      <w:r>
        <w:rPr>
          <w:rFonts w:ascii="仿宋_GB2312" w:eastAsia="仿宋_GB2312" w:hAnsi="仿宋" w:hint="eastAsia"/>
          <w:color w:val="000000"/>
          <w:spacing w:val="-5"/>
          <w:kern w:val="0"/>
          <w:sz w:val="32"/>
          <w:szCs w:val="32"/>
          <w:lang w:val="ru-RU"/>
        </w:rPr>
        <w:t>1-3</w:t>
      </w:r>
      <w:r>
        <w:rPr>
          <w:rFonts w:ascii="仿宋_GB2312" w:eastAsia="仿宋_GB2312" w:hAnsi="仿宋" w:cs="宋体" w:hint="eastAsia"/>
          <w:color w:val="000000"/>
          <w:kern w:val="0"/>
          <w:sz w:val="32"/>
          <w:szCs w:val="32"/>
          <w:lang w:val="ru-RU"/>
        </w:rPr>
        <w:t>：</w:t>
      </w:r>
    </w:p>
    <w:p w:rsidR="00976143" w:rsidRDefault="00976143" w:rsidP="00976143">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t>1.</w:t>
      </w:r>
      <w:r>
        <w:rPr>
          <w:rFonts w:ascii="仿宋_GB2312" w:eastAsia="仿宋_GB2312" w:hAnsi="仿宋" w:cs="宋体" w:hint="eastAsia"/>
          <w:color w:val="000000"/>
          <w:spacing w:val="-8"/>
          <w:kern w:val="0"/>
          <w:sz w:val="32"/>
          <w:szCs w:val="32"/>
          <w:lang w:val="ru-RU"/>
        </w:rPr>
        <w:t>在本学科专业领域有影响的省级以上刊物发表高水平研究论文</w:t>
      </w:r>
      <w:r>
        <w:rPr>
          <w:rFonts w:ascii="仿宋_GB2312" w:eastAsia="仿宋_GB2312" w:hAnsi="仿宋" w:hint="eastAsia"/>
          <w:color w:val="000000"/>
          <w:kern w:val="0"/>
          <w:sz w:val="32"/>
          <w:szCs w:val="32"/>
          <w:lang w:val="ru-RU"/>
        </w:rPr>
        <w:t>5</w:t>
      </w:r>
      <w:r>
        <w:rPr>
          <w:rFonts w:ascii="仿宋_GB2312" w:eastAsia="仿宋_GB2312" w:hAnsi="仿宋" w:cs="宋体" w:hint="eastAsia"/>
          <w:color w:val="000000"/>
          <w:spacing w:val="-9"/>
          <w:kern w:val="0"/>
          <w:sz w:val="32"/>
          <w:szCs w:val="32"/>
          <w:lang w:val="ru-RU"/>
        </w:rPr>
        <w:t>篇以上，其中至少</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篇在本学科核心期刊发表。撰写</w:t>
      </w:r>
      <w:r>
        <w:rPr>
          <w:rFonts w:ascii="仿宋_GB2312" w:eastAsia="仿宋_GB2312" w:hAnsi="仿宋" w:cs="宋体" w:hint="eastAsia"/>
          <w:color w:val="000000"/>
          <w:spacing w:val="-9"/>
          <w:kern w:val="0"/>
          <w:sz w:val="32"/>
          <w:szCs w:val="32"/>
          <w:lang w:val="ru-RU"/>
        </w:rPr>
        <w:t>正式出版的本专业高水平的学术专著</w:t>
      </w:r>
      <w:r>
        <w:rPr>
          <w:rFonts w:ascii="仿宋_GB2312" w:eastAsia="仿宋_GB2312" w:hAnsi="仿宋" w:hint="eastAsia"/>
          <w:color w:val="000000"/>
          <w:kern w:val="0"/>
          <w:sz w:val="32"/>
          <w:szCs w:val="32"/>
          <w:lang w:val="ru-RU"/>
        </w:rPr>
        <w:t>8</w:t>
      </w:r>
      <w:r>
        <w:rPr>
          <w:rFonts w:ascii="仿宋_GB2312" w:eastAsia="仿宋_GB2312" w:hAnsi="仿宋" w:cs="宋体" w:hint="eastAsia"/>
          <w:color w:val="000000"/>
          <w:spacing w:val="-8"/>
          <w:kern w:val="0"/>
          <w:sz w:val="32"/>
          <w:szCs w:val="32"/>
          <w:lang w:val="ru-RU"/>
        </w:rPr>
        <w:t>万字以上，可视同在省</w:t>
      </w:r>
      <w:r>
        <w:rPr>
          <w:rFonts w:ascii="仿宋_GB2312" w:eastAsia="仿宋_GB2312" w:hAnsi="仿宋" w:cs="宋体" w:hint="eastAsia"/>
          <w:color w:val="000000"/>
          <w:spacing w:val="-9"/>
          <w:kern w:val="0"/>
          <w:sz w:val="32"/>
          <w:szCs w:val="32"/>
          <w:lang w:val="ru-RU"/>
        </w:rPr>
        <w:t>级以上刊物发表论文</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9"/>
          <w:kern w:val="0"/>
          <w:sz w:val="32"/>
          <w:szCs w:val="32"/>
          <w:lang w:val="ru-RU"/>
        </w:rPr>
        <w:t>篇（仅限视同</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58"/>
          <w:kern w:val="0"/>
          <w:sz w:val="32"/>
          <w:szCs w:val="32"/>
          <w:lang w:val="ru-RU"/>
        </w:rPr>
        <w:t>篇）。</w:t>
      </w:r>
    </w:p>
    <w:p w:rsidR="00976143" w:rsidRDefault="00976143" w:rsidP="00976143">
      <w:pPr>
        <w:autoSpaceDE w:val="0"/>
        <w:autoSpaceDN w:val="0"/>
        <w:spacing w:line="500" w:lineRule="exact"/>
        <w:ind w:firstLineChars="200" w:firstLine="620"/>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5"/>
          <w:kern w:val="0"/>
          <w:sz w:val="32"/>
          <w:szCs w:val="32"/>
          <w:lang w:val="ru-RU"/>
        </w:rPr>
        <w:t>2</w:t>
      </w:r>
      <w:r>
        <w:rPr>
          <w:rFonts w:ascii="仿宋_GB2312" w:eastAsia="仿宋_GB2312" w:hAnsi="仿宋" w:cs="宋体" w:hint="eastAsia"/>
          <w:color w:val="000000"/>
          <w:spacing w:val="-11"/>
          <w:kern w:val="0"/>
          <w:sz w:val="32"/>
          <w:szCs w:val="32"/>
          <w:lang w:val="ru-RU"/>
        </w:rPr>
        <w:t>．教学工作成绩突出，获得教学竞赛院级二等奖以上或市</w:t>
      </w:r>
      <w:r>
        <w:rPr>
          <w:rFonts w:ascii="仿宋_GB2312" w:eastAsia="仿宋_GB2312" w:hAnsi="仿宋" w:cs="宋体" w:hint="eastAsia"/>
          <w:color w:val="000000"/>
          <w:spacing w:val="-9"/>
          <w:kern w:val="0"/>
          <w:sz w:val="32"/>
          <w:szCs w:val="32"/>
          <w:lang w:val="ru-RU"/>
        </w:rPr>
        <w:t>级三等奖以上奖励</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项以上；或获得校级优秀教学成果奖；或</w:t>
      </w:r>
      <w:r>
        <w:rPr>
          <w:rFonts w:ascii="仿宋_GB2312" w:eastAsia="仿宋_GB2312" w:hAnsi="仿宋" w:cs="宋体" w:hint="eastAsia"/>
          <w:color w:val="000000"/>
          <w:spacing w:val="-9"/>
          <w:kern w:val="0"/>
          <w:sz w:val="32"/>
          <w:szCs w:val="32"/>
          <w:lang w:val="ru-RU"/>
        </w:rPr>
        <w:t>担任院级教学质量与改革工程项目主要成员</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47"/>
          <w:kern w:val="0"/>
          <w:sz w:val="32"/>
          <w:szCs w:val="32"/>
          <w:lang w:val="ru-RU"/>
        </w:rPr>
        <w:t>年以上（前</w:t>
      </w:r>
      <w:r>
        <w:rPr>
          <w:rFonts w:ascii="仿宋_GB2312" w:eastAsia="仿宋_GB2312" w:hAnsi="仿宋" w:hint="eastAsia"/>
          <w:color w:val="000000"/>
          <w:kern w:val="0"/>
          <w:sz w:val="32"/>
          <w:szCs w:val="32"/>
          <w:lang w:val="ru-RU"/>
        </w:rPr>
        <w:t>5</w:t>
      </w:r>
      <w:r>
        <w:rPr>
          <w:rFonts w:ascii="仿宋_GB2312" w:eastAsia="仿宋_GB2312" w:hAnsi="仿宋" w:cs="宋体" w:hint="eastAsia"/>
          <w:color w:val="000000"/>
          <w:spacing w:val="-57"/>
          <w:kern w:val="0"/>
          <w:sz w:val="32"/>
          <w:szCs w:val="32"/>
          <w:lang w:val="ru-RU"/>
        </w:rPr>
        <w:t>名）；</w:t>
      </w:r>
      <w:r>
        <w:rPr>
          <w:rFonts w:ascii="仿宋_GB2312" w:eastAsia="仿宋_GB2312" w:hAnsi="仿宋" w:cs="宋体" w:hint="eastAsia"/>
          <w:color w:val="000000"/>
          <w:spacing w:val="-8"/>
          <w:kern w:val="0"/>
          <w:sz w:val="32"/>
          <w:szCs w:val="32"/>
          <w:lang w:val="ru-RU"/>
        </w:rPr>
        <w:t>或作为主编、副主编出版高水平的本专业省级精品教材，本人撰写</w:t>
      </w:r>
      <w:r>
        <w:rPr>
          <w:rFonts w:ascii="仿宋_GB2312" w:eastAsia="仿宋_GB2312" w:hAnsi="仿宋" w:hint="eastAsia"/>
          <w:color w:val="000000"/>
          <w:kern w:val="0"/>
          <w:sz w:val="32"/>
          <w:szCs w:val="32"/>
          <w:lang w:val="ru-RU"/>
        </w:rPr>
        <w:t>5</w:t>
      </w:r>
      <w:r>
        <w:rPr>
          <w:rFonts w:ascii="仿宋_GB2312" w:eastAsia="仿宋_GB2312" w:hAnsi="仿宋" w:cs="宋体" w:hint="eastAsia"/>
          <w:color w:val="000000"/>
          <w:spacing w:val="-8"/>
          <w:kern w:val="0"/>
          <w:sz w:val="32"/>
          <w:szCs w:val="32"/>
          <w:lang w:val="ru-RU"/>
        </w:rPr>
        <w:t>万字以上；或直接指导的学生毕业设计、毕业论文获得</w:t>
      </w:r>
      <w:r>
        <w:rPr>
          <w:rFonts w:ascii="仿宋_GB2312" w:eastAsia="仿宋_GB2312" w:hAnsi="仿宋" w:cs="宋体" w:hint="eastAsia"/>
          <w:color w:val="000000"/>
          <w:spacing w:val="-9"/>
          <w:kern w:val="0"/>
          <w:sz w:val="32"/>
          <w:szCs w:val="32"/>
          <w:lang w:val="ru-RU"/>
        </w:rPr>
        <w:t>院级二等奖或省级奖励</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项以上。</w:t>
      </w:r>
    </w:p>
    <w:p w:rsidR="00976143" w:rsidRDefault="00976143" w:rsidP="00976143">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t>3</w:t>
      </w:r>
      <w:r>
        <w:rPr>
          <w:rFonts w:ascii="仿宋_GB2312" w:eastAsia="仿宋_GB2312" w:hAnsi="仿宋" w:cs="宋体" w:hint="eastAsia"/>
          <w:color w:val="000000"/>
          <w:spacing w:val="-11"/>
          <w:kern w:val="0"/>
          <w:sz w:val="32"/>
          <w:szCs w:val="32"/>
          <w:lang w:val="ru-RU"/>
        </w:rPr>
        <w:t>．有较强的科研能力，主持院级资助教改、科研课题或参</w:t>
      </w:r>
      <w:r>
        <w:rPr>
          <w:rFonts w:ascii="仿宋_GB2312" w:eastAsia="仿宋_GB2312" w:hAnsi="仿宋" w:cs="宋体" w:hint="eastAsia"/>
          <w:color w:val="000000"/>
          <w:spacing w:val="-12"/>
          <w:kern w:val="0"/>
          <w:sz w:val="32"/>
          <w:szCs w:val="32"/>
          <w:lang w:val="ru-RU"/>
        </w:rPr>
        <w:t>加市（厅）级以上教研、科研课题</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12"/>
          <w:kern w:val="0"/>
          <w:sz w:val="32"/>
          <w:szCs w:val="32"/>
          <w:lang w:val="ru-RU"/>
        </w:rPr>
        <w:t>项以上（前</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35"/>
          <w:kern w:val="0"/>
          <w:sz w:val="32"/>
          <w:szCs w:val="32"/>
          <w:lang w:val="ru-RU"/>
        </w:rPr>
        <w:t>名），并已结</w:t>
      </w:r>
      <w:r>
        <w:rPr>
          <w:rFonts w:ascii="仿宋_GB2312" w:eastAsia="仿宋_GB2312" w:hAnsi="仿宋" w:cs="宋体" w:hint="eastAsia"/>
          <w:color w:val="000000"/>
          <w:spacing w:val="-9"/>
          <w:kern w:val="0"/>
          <w:sz w:val="32"/>
          <w:szCs w:val="32"/>
          <w:lang w:val="ru-RU"/>
        </w:rPr>
        <w:t>题；或获得市（厅）级教研、科研成果三等奖</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项以上。</w:t>
      </w:r>
    </w:p>
    <w:p w:rsidR="00976143" w:rsidRDefault="00976143" w:rsidP="00976143">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lastRenderedPageBreak/>
        <w:t>（二）实践型教师</w:t>
      </w:r>
    </w:p>
    <w:p w:rsidR="00976143" w:rsidRDefault="00976143" w:rsidP="00976143">
      <w:pPr>
        <w:autoSpaceDE w:val="0"/>
        <w:autoSpaceDN w:val="0"/>
        <w:spacing w:line="500" w:lineRule="exact"/>
        <w:ind w:firstLineChars="200" w:firstLine="572"/>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7"/>
          <w:kern w:val="0"/>
          <w:sz w:val="32"/>
          <w:szCs w:val="32"/>
          <w:lang w:val="ru-RU"/>
        </w:rPr>
        <w:t>任现职以来，须具备下列条件中第</w:t>
      </w:r>
      <w:r>
        <w:rPr>
          <w:rFonts w:ascii="仿宋_GB2312" w:eastAsia="仿宋_GB2312" w:hAnsi="仿宋" w:hint="eastAsia"/>
          <w:color w:val="000000"/>
          <w:spacing w:val="-4"/>
          <w:kern w:val="0"/>
          <w:sz w:val="32"/>
          <w:szCs w:val="32"/>
          <w:lang w:val="ru-RU"/>
        </w:rPr>
        <w:t>1-3</w:t>
      </w:r>
      <w:r>
        <w:rPr>
          <w:rFonts w:ascii="仿宋_GB2312" w:eastAsia="仿宋_GB2312" w:hAnsi="仿宋" w:cs="宋体" w:hint="eastAsia"/>
          <w:color w:val="000000"/>
          <w:spacing w:val="-8"/>
          <w:kern w:val="0"/>
          <w:sz w:val="32"/>
          <w:szCs w:val="32"/>
          <w:lang w:val="ru-RU"/>
        </w:rPr>
        <w:t>条和第</w:t>
      </w:r>
      <w:r>
        <w:rPr>
          <w:rFonts w:ascii="仿宋_GB2312" w:eastAsia="仿宋_GB2312" w:hAnsi="仿宋" w:hint="eastAsia"/>
          <w:color w:val="000000"/>
          <w:spacing w:val="-5"/>
          <w:kern w:val="0"/>
          <w:sz w:val="32"/>
          <w:szCs w:val="32"/>
          <w:lang w:val="ru-RU"/>
        </w:rPr>
        <w:t>4-6</w:t>
      </w:r>
      <w:r>
        <w:rPr>
          <w:rFonts w:ascii="仿宋_GB2312" w:eastAsia="仿宋_GB2312" w:hAnsi="仿宋" w:cs="宋体" w:hint="eastAsia"/>
          <w:color w:val="000000"/>
          <w:spacing w:val="-6"/>
          <w:kern w:val="0"/>
          <w:sz w:val="32"/>
          <w:szCs w:val="32"/>
          <w:lang w:val="ru-RU"/>
        </w:rPr>
        <w:t>条中的一</w:t>
      </w:r>
      <w:r>
        <w:rPr>
          <w:rFonts w:ascii="仿宋_GB2312" w:eastAsia="仿宋_GB2312" w:hAnsi="仿宋" w:cs="宋体" w:hint="eastAsia"/>
          <w:color w:val="000000"/>
          <w:spacing w:val="-4"/>
          <w:kern w:val="0"/>
          <w:sz w:val="32"/>
          <w:szCs w:val="32"/>
          <w:lang w:val="ru-RU"/>
        </w:rPr>
        <w:t>条：</w:t>
      </w:r>
    </w:p>
    <w:p w:rsidR="00976143" w:rsidRDefault="00976143" w:rsidP="00976143">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t>1</w:t>
      </w:r>
      <w:r>
        <w:rPr>
          <w:rFonts w:ascii="仿宋_GB2312" w:eastAsia="仿宋_GB2312" w:hAnsi="仿宋" w:cs="宋体" w:hint="eastAsia"/>
          <w:color w:val="000000"/>
          <w:spacing w:val="-8"/>
          <w:kern w:val="0"/>
          <w:sz w:val="32"/>
          <w:szCs w:val="32"/>
          <w:lang w:val="ru-RU"/>
        </w:rPr>
        <w:t>．公开举办过高水平个人专场音乐会或艺术创作展演。</w:t>
      </w:r>
    </w:p>
    <w:p w:rsidR="00976143" w:rsidRDefault="00976143" w:rsidP="00976143">
      <w:pPr>
        <w:autoSpaceDE w:val="0"/>
        <w:autoSpaceDN w:val="0"/>
        <w:spacing w:line="500" w:lineRule="exact"/>
        <w:ind w:firstLineChars="200" w:firstLine="624"/>
        <w:jc w:val="left"/>
        <w:rPr>
          <w:rFonts w:ascii="仿宋_GB2312" w:eastAsia="仿宋_GB2312" w:hAnsi="仿宋" w:cs="宋体" w:hint="eastAsia"/>
          <w:color w:val="000000"/>
          <w:spacing w:val="-68"/>
          <w:kern w:val="0"/>
          <w:sz w:val="32"/>
          <w:szCs w:val="32"/>
          <w:lang w:val="ru-RU"/>
        </w:rPr>
      </w:pPr>
      <w:r>
        <w:rPr>
          <w:rFonts w:ascii="仿宋_GB2312" w:eastAsia="仿宋_GB2312" w:hAnsi="仿宋" w:hint="eastAsia"/>
          <w:color w:val="000000"/>
          <w:spacing w:val="-4"/>
          <w:kern w:val="0"/>
          <w:sz w:val="32"/>
          <w:szCs w:val="32"/>
          <w:lang w:val="ru-RU"/>
        </w:rPr>
        <w:t>2</w:t>
      </w:r>
      <w:r>
        <w:rPr>
          <w:rFonts w:ascii="仿宋_GB2312" w:eastAsia="仿宋_GB2312" w:hAnsi="仿宋" w:cs="宋体" w:hint="eastAsia"/>
          <w:color w:val="000000"/>
          <w:spacing w:val="-11"/>
          <w:kern w:val="0"/>
          <w:sz w:val="32"/>
          <w:szCs w:val="32"/>
          <w:lang w:val="ru-RU"/>
        </w:rPr>
        <w:t>．在本学科专业领域有影响的省级以上刊物发表高水平研</w:t>
      </w:r>
      <w:r>
        <w:rPr>
          <w:rFonts w:ascii="仿宋_GB2312" w:eastAsia="仿宋_GB2312" w:hAnsi="仿宋" w:cs="宋体" w:hint="eastAsia"/>
          <w:color w:val="000000"/>
          <w:spacing w:val="-8"/>
          <w:kern w:val="0"/>
          <w:sz w:val="32"/>
          <w:szCs w:val="32"/>
          <w:lang w:val="ru-RU"/>
        </w:rPr>
        <w:t>究论文</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9"/>
          <w:kern w:val="0"/>
          <w:sz w:val="32"/>
          <w:szCs w:val="32"/>
          <w:lang w:val="ru-RU"/>
        </w:rPr>
        <w:t>篇以上，其中至少</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篇在本学科核心期刊发表。取得</w:t>
      </w:r>
      <w:r>
        <w:rPr>
          <w:rFonts w:ascii="仿宋_GB2312" w:eastAsia="仿宋_GB2312" w:hAnsi="仿宋" w:cs="宋体" w:hint="eastAsia"/>
          <w:color w:val="000000"/>
          <w:spacing w:val="-11"/>
          <w:kern w:val="0"/>
          <w:sz w:val="32"/>
          <w:szCs w:val="32"/>
          <w:lang w:val="ru-RU"/>
        </w:rPr>
        <w:t>下列成果的，可视同在相应刊物发表论文，仅限视同</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68"/>
          <w:kern w:val="0"/>
          <w:sz w:val="32"/>
          <w:szCs w:val="32"/>
          <w:lang w:val="ru-RU"/>
        </w:rPr>
        <w:t>篇：</w:t>
      </w:r>
    </w:p>
    <w:p w:rsidR="00976143" w:rsidRDefault="00976143" w:rsidP="00976143">
      <w:pPr>
        <w:autoSpaceDE w:val="0"/>
        <w:autoSpaceDN w:val="0"/>
        <w:spacing w:line="500" w:lineRule="exact"/>
        <w:ind w:firstLineChars="200" w:firstLine="604"/>
        <w:jc w:val="left"/>
        <w:rPr>
          <w:rFonts w:ascii="仿宋_GB2312" w:eastAsia="仿宋_GB2312" w:hAnsi="仿宋" w:cs="宋体" w:hint="eastAsia"/>
          <w:color w:val="000000"/>
          <w:spacing w:val="-60"/>
          <w:kern w:val="0"/>
          <w:sz w:val="32"/>
          <w:szCs w:val="32"/>
          <w:lang w:val="ru-RU"/>
        </w:rPr>
      </w:pPr>
      <w:r>
        <w:rPr>
          <w:rFonts w:ascii="仿宋_GB2312" w:eastAsia="仿宋_GB2312" w:hAnsi="仿宋" w:cs="宋体" w:hint="eastAsia"/>
          <w:color w:val="000000"/>
          <w:spacing w:val="-9"/>
          <w:kern w:val="0"/>
          <w:sz w:val="32"/>
          <w:szCs w:val="32"/>
          <w:lang w:val="ru-RU"/>
        </w:rPr>
        <w:t>（1）撰写正式出版的本专业高水平的学术专著</w:t>
      </w:r>
      <w:r>
        <w:rPr>
          <w:rFonts w:ascii="仿宋_GB2312" w:eastAsia="仿宋_GB2312" w:hAnsi="仿宋" w:hint="eastAsia"/>
          <w:color w:val="000000"/>
          <w:kern w:val="0"/>
          <w:sz w:val="32"/>
          <w:szCs w:val="32"/>
          <w:lang w:val="ru-RU"/>
        </w:rPr>
        <w:t>8</w:t>
      </w:r>
      <w:r>
        <w:rPr>
          <w:rFonts w:ascii="仿宋_GB2312" w:eastAsia="仿宋_GB2312" w:hAnsi="仿宋" w:cs="宋体" w:hint="eastAsia"/>
          <w:color w:val="000000"/>
          <w:spacing w:val="-8"/>
          <w:kern w:val="0"/>
          <w:sz w:val="32"/>
          <w:szCs w:val="32"/>
          <w:lang w:val="ru-RU"/>
        </w:rPr>
        <w:t>万字以上，视同在</w:t>
      </w:r>
      <w:r>
        <w:rPr>
          <w:rFonts w:ascii="仿宋_GB2312" w:eastAsia="仿宋_GB2312" w:hAnsi="仿宋" w:cs="宋体" w:hint="eastAsia"/>
          <w:color w:val="000000"/>
          <w:spacing w:val="-9"/>
          <w:kern w:val="0"/>
          <w:sz w:val="32"/>
          <w:szCs w:val="32"/>
          <w:lang w:val="ru-RU"/>
        </w:rPr>
        <w:t>省级以上刊物发表论文</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60"/>
          <w:kern w:val="0"/>
          <w:sz w:val="32"/>
          <w:szCs w:val="32"/>
          <w:lang w:val="ru-RU"/>
        </w:rPr>
        <w:t>篇；</w:t>
      </w:r>
    </w:p>
    <w:p w:rsidR="00976143" w:rsidRDefault="00976143" w:rsidP="00976143">
      <w:pPr>
        <w:autoSpaceDE w:val="0"/>
        <w:autoSpaceDN w:val="0"/>
        <w:spacing w:line="500" w:lineRule="exact"/>
        <w:ind w:firstLineChars="200" w:firstLine="604"/>
        <w:jc w:val="left"/>
        <w:rPr>
          <w:rFonts w:ascii="仿宋_GB2312" w:eastAsia="仿宋_GB2312" w:hAnsi="仿宋" w:cs="宋体" w:hint="eastAsia"/>
          <w:color w:val="000000"/>
          <w:spacing w:val="-60"/>
          <w:kern w:val="0"/>
          <w:sz w:val="32"/>
          <w:szCs w:val="32"/>
          <w:lang w:val="ru-RU"/>
        </w:rPr>
      </w:pPr>
      <w:r>
        <w:rPr>
          <w:rFonts w:ascii="仿宋_GB2312" w:eastAsia="仿宋_GB2312" w:hAnsi="仿宋" w:cs="宋体" w:hint="eastAsia"/>
          <w:color w:val="000000"/>
          <w:spacing w:val="-9"/>
          <w:kern w:val="0"/>
          <w:sz w:val="32"/>
          <w:szCs w:val="32"/>
          <w:lang w:val="ru-RU"/>
        </w:rPr>
        <w:t>（</w:t>
      </w:r>
      <w:r>
        <w:rPr>
          <w:rFonts w:asciiTheme="minorHAnsi" w:eastAsia="仿宋_GB2312" w:hAnsiTheme="minorHAnsi" w:cs="宋体" w:hint="eastAsia"/>
          <w:color w:val="000000"/>
          <w:spacing w:val="-9"/>
          <w:kern w:val="0"/>
          <w:sz w:val="32"/>
          <w:szCs w:val="32"/>
          <w:lang w:val="ru-RU"/>
        </w:rPr>
        <w:t>2</w:t>
      </w:r>
      <w:r>
        <w:rPr>
          <w:rFonts w:ascii="仿宋_GB2312" w:eastAsia="仿宋_GB2312" w:hAnsi="仿宋" w:cs="宋体" w:hint="eastAsia"/>
          <w:color w:val="000000"/>
          <w:spacing w:val="-9"/>
          <w:kern w:val="0"/>
          <w:sz w:val="32"/>
          <w:szCs w:val="32"/>
          <w:lang w:val="ru-RU"/>
        </w:rPr>
        <w:t>）</w:t>
      </w:r>
      <w:r>
        <w:rPr>
          <w:rFonts w:ascii="仿宋_GB2312" w:eastAsia="仿宋_GB2312" w:hAnsi="仿宋" w:cs="宋体" w:hint="eastAsia"/>
          <w:color w:val="000000"/>
          <w:spacing w:val="-8"/>
          <w:kern w:val="0"/>
          <w:sz w:val="32"/>
          <w:szCs w:val="32"/>
          <w:lang w:val="ru-RU"/>
        </w:rPr>
        <w:t>出版具有省内领先水平的画</w:t>
      </w:r>
      <w:r>
        <w:rPr>
          <w:rFonts w:ascii="仿宋_GB2312" w:eastAsia="仿宋_GB2312" w:hAnsi="仿宋" w:cs="宋体" w:hint="eastAsia"/>
          <w:color w:val="000000"/>
          <w:spacing w:val="-9"/>
          <w:kern w:val="0"/>
          <w:sz w:val="32"/>
          <w:szCs w:val="32"/>
          <w:lang w:val="ru-RU"/>
        </w:rPr>
        <w:t>册、作品集，视同在省级以上刊物发表论文</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篇；由国家专业</w:t>
      </w:r>
      <w:r>
        <w:rPr>
          <w:rFonts w:ascii="仿宋_GB2312" w:eastAsia="仿宋_GB2312" w:hAnsi="仿宋" w:cs="宋体" w:hint="eastAsia"/>
          <w:color w:val="000000"/>
          <w:spacing w:val="-13"/>
          <w:kern w:val="0"/>
          <w:sz w:val="32"/>
          <w:szCs w:val="32"/>
          <w:lang w:val="ru-RU"/>
        </w:rPr>
        <w:t>出版社出版，作品在</w:t>
      </w:r>
      <w:r>
        <w:rPr>
          <w:rFonts w:ascii="仿宋_GB2312" w:eastAsia="仿宋_GB2312" w:hAnsi="仿宋" w:hint="eastAsia"/>
          <w:color w:val="000000"/>
          <w:spacing w:val="-4"/>
          <w:kern w:val="0"/>
          <w:sz w:val="32"/>
          <w:szCs w:val="32"/>
          <w:lang w:val="ru-RU"/>
        </w:rPr>
        <w:t>80</w:t>
      </w:r>
      <w:r>
        <w:rPr>
          <w:rFonts w:ascii="仿宋_GB2312" w:eastAsia="仿宋_GB2312" w:hAnsi="仿宋" w:cs="宋体" w:hint="eastAsia"/>
          <w:color w:val="000000"/>
          <w:spacing w:val="-10"/>
          <w:kern w:val="0"/>
          <w:sz w:val="32"/>
          <w:szCs w:val="32"/>
          <w:lang w:val="ru-RU"/>
        </w:rPr>
        <w:t>幅以上的，可视同在本学科核心期刊发</w:t>
      </w:r>
      <w:r>
        <w:rPr>
          <w:rFonts w:ascii="仿宋_GB2312" w:eastAsia="仿宋_GB2312" w:hAnsi="仿宋" w:cs="宋体" w:hint="eastAsia"/>
          <w:color w:val="000000"/>
          <w:spacing w:val="-8"/>
          <w:kern w:val="0"/>
          <w:sz w:val="32"/>
          <w:szCs w:val="32"/>
          <w:lang w:val="ru-RU"/>
        </w:rPr>
        <w:t>表论文</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60"/>
          <w:kern w:val="0"/>
          <w:sz w:val="32"/>
          <w:szCs w:val="32"/>
          <w:lang w:val="ru-RU"/>
        </w:rPr>
        <w:t>篇；</w:t>
      </w:r>
    </w:p>
    <w:p w:rsidR="00976143" w:rsidRDefault="00976143" w:rsidP="00976143">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w:t>
      </w:r>
      <w:r>
        <w:rPr>
          <w:rFonts w:asciiTheme="minorHAnsi" w:eastAsia="仿宋_GB2312" w:hAnsiTheme="minorHAnsi" w:cs="宋体" w:hint="eastAsia"/>
          <w:color w:val="000000"/>
          <w:spacing w:val="-9"/>
          <w:kern w:val="0"/>
          <w:sz w:val="32"/>
          <w:szCs w:val="32"/>
          <w:lang w:val="ru-RU"/>
        </w:rPr>
        <w:t>3</w:t>
      </w:r>
      <w:r>
        <w:rPr>
          <w:rFonts w:ascii="仿宋_GB2312" w:eastAsia="仿宋_GB2312" w:hAnsi="仿宋" w:cs="宋体" w:hint="eastAsia"/>
          <w:color w:val="000000"/>
          <w:spacing w:val="-9"/>
          <w:kern w:val="0"/>
          <w:sz w:val="32"/>
          <w:szCs w:val="32"/>
          <w:lang w:val="ru-RU"/>
        </w:rPr>
        <w:t>）</w:t>
      </w:r>
      <w:r>
        <w:rPr>
          <w:rFonts w:ascii="仿宋_GB2312" w:eastAsia="仿宋_GB2312" w:hAnsi="仿宋" w:cs="宋体" w:hint="eastAsia"/>
          <w:color w:val="000000"/>
          <w:spacing w:val="-8"/>
          <w:kern w:val="0"/>
          <w:sz w:val="32"/>
          <w:szCs w:val="32"/>
          <w:lang w:val="ru-RU"/>
        </w:rPr>
        <w:t>获得本专业领域同行公认的省级专业竞赛最</w:t>
      </w:r>
      <w:r>
        <w:rPr>
          <w:rFonts w:ascii="仿宋_GB2312" w:eastAsia="仿宋_GB2312" w:hAnsi="仿宋" w:cs="宋体" w:hint="eastAsia"/>
          <w:color w:val="000000"/>
          <w:spacing w:val="-9"/>
          <w:kern w:val="0"/>
          <w:sz w:val="32"/>
          <w:szCs w:val="32"/>
          <w:lang w:val="ru-RU"/>
        </w:rPr>
        <w:t>高奖项的，可视同在本学科核心期刊发表论文</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4"/>
          <w:kern w:val="0"/>
          <w:sz w:val="32"/>
          <w:szCs w:val="32"/>
          <w:lang w:val="ru-RU"/>
        </w:rPr>
        <w:t>篇。</w:t>
      </w:r>
    </w:p>
    <w:p w:rsidR="00976143" w:rsidRDefault="00976143" w:rsidP="00976143">
      <w:pPr>
        <w:autoSpaceDE w:val="0"/>
        <w:autoSpaceDN w:val="0"/>
        <w:spacing w:line="500" w:lineRule="exact"/>
        <w:ind w:firstLineChars="200" w:firstLine="620"/>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5"/>
          <w:kern w:val="0"/>
          <w:sz w:val="32"/>
          <w:szCs w:val="32"/>
          <w:lang w:val="ru-RU"/>
        </w:rPr>
        <w:t>3</w:t>
      </w:r>
      <w:r>
        <w:rPr>
          <w:rFonts w:ascii="仿宋_GB2312" w:eastAsia="仿宋_GB2312" w:hAnsi="仿宋" w:cs="宋体" w:hint="eastAsia"/>
          <w:color w:val="000000"/>
          <w:spacing w:val="-11"/>
          <w:kern w:val="0"/>
          <w:sz w:val="32"/>
          <w:szCs w:val="32"/>
          <w:lang w:val="ru-RU"/>
        </w:rPr>
        <w:t>．教学工作成绩突出，获得教学竞赛院级二等奖以上或市</w:t>
      </w:r>
      <w:r>
        <w:rPr>
          <w:rFonts w:ascii="仿宋_GB2312" w:eastAsia="仿宋_GB2312" w:hAnsi="仿宋" w:cs="宋体" w:hint="eastAsia"/>
          <w:color w:val="000000"/>
          <w:spacing w:val="-9"/>
          <w:kern w:val="0"/>
          <w:sz w:val="32"/>
          <w:szCs w:val="32"/>
          <w:lang w:val="ru-RU"/>
        </w:rPr>
        <w:t>级三等奖以上奖励</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项以上；或获得院级优秀教学成果奖；或</w:t>
      </w:r>
      <w:r>
        <w:rPr>
          <w:rFonts w:ascii="仿宋_GB2312" w:eastAsia="仿宋_GB2312" w:hAnsi="仿宋" w:cs="宋体" w:hint="eastAsia"/>
          <w:color w:val="000000"/>
          <w:spacing w:val="-9"/>
          <w:kern w:val="0"/>
          <w:sz w:val="32"/>
          <w:szCs w:val="32"/>
          <w:lang w:val="ru-RU"/>
        </w:rPr>
        <w:t>担任院级教学质量与改革工程项目主要成员</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47"/>
          <w:kern w:val="0"/>
          <w:sz w:val="32"/>
          <w:szCs w:val="32"/>
          <w:lang w:val="ru-RU"/>
        </w:rPr>
        <w:t>年以上（前</w:t>
      </w:r>
      <w:r>
        <w:rPr>
          <w:rFonts w:ascii="仿宋_GB2312" w:eastAsia="仿宋_GB2312" w:hAnsi="仿宋" w:hint="eastAsia"/>
          <w:color w:val="000000"/>
          <w:kern w:val="0"/>
          <w:sz w:val="32"/>
          <w:szCs w:val="32"/>
          <w:lang w:val="ru-RU"/>
        </w:rPr>
        <w:t>5</w:t>
      </w:r>
      <w:r>
        <w:rPr>
          <w:rFonts w:ascii="仿宋_GB2312" w:eastAsia="仿宋_GB2312" w:hAnsi="仿宋" w:cs="宋体" w:hint="eastAsia"/>
          <w:color w:val="000000"/>
          <w:spacing w:val="-57"/>
          <w:kern w:val="0"/>
          <w:sz w:val="32"/>
          <w:szCs w:val="32"/>
          <w:lang w:val="ru-RU"/>
        </w:rPr>
        <w:t>名）；</w:t>
      </w:r>
      <w:r>
        <w:rPr>
          <w:rFonts w:ascii="仿宋_GB2312" w:eastAsia="仿宋_GB2312" w:hAnsi="仿宋" w:cs="宋体" w:hint="eastAsia"/>
          <w:color w:val="000000"/>
          <w:spacing w:val="-8"/>
          <w:kern w:val="0"/>
          <w:sz w:val="32"/>
          <w:szCs w:val="32"/>
          <w:lang w:val="ru-RU"/>
        </w:rPr>
        <w:t>或作为主编、副主编出版高水平的本专业省级精品教材，本人撰写</w:t>
      </w:r>
      <w:r>
        <w:rPr>
          <w:rFonts w:ascii="仿宋_GB2312" w:eastAsia="仿宋_GB2312" w:hAnsi="仿宋" w:hint="eastAsia"/>
          <w:color w:val="000000"/>
          <w:kern w:val="0"/>
          <w:sz w:val="32"/>
          <w:szCs w:val="32"/>
          <w:lang w:val="ru-RU"/>
        </w:rPr>
        <w:t>5</w:t>
      </w:r>
      <w:r>
        <w:rPr>
          <w:rFonts w:ascii="仿宋_GB2312" w:eastAsia="仿宋_GB2312" w:hAnsi="仿宋" w:cs="宋体" w:hint="eastAsia"/>
          <w:color w:val="000000"/>
          <w:spacing w:val="-8"/>
          <w:kern w:val="0"/>
          <w:sz w:val="32"/>
          <w:szCs w:val="32"/>
          <w:lang w:val="ru-RU"/>
        </w:rPr>
        <w:t>万字以上；或直接指导的学生毕业设计、毕业论文获得</w:t>
      </w:r>
      <w:r>
        <w:rPr>
          <w:rFonts w:ascii="仿宋_GB2312" w:eastAsia="仿宋_GB2312" w:hAnsi="仿宋" w:cs="宋体" w:hint="eastAsia"/>
          <w:color w:val="000000"/>
          <w:spacing w:val="-9"/>
          <w:kern w:val="0"/>
          <w:sz w:val="32"/>
          <w:szCs w:val="32"/>
          <w:lang w:val="ru-RU"/>
        </w:rPr>
        <w:t>院级二等奖或省级奖励</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项以上。</w:t>
      </w:r>
    </w:p>
    <w:p w:rsidR="00976143" w:rsidRDefault="00976143" w:rsidP="00976143">
      <w:pPr>
        <w:autoSpaceDE w:val="0"/>
        <w:autoSpaceDN w:val="0"/>
        <w:spacing w:line="500" w:lineRule="exact"/>
        <w:ind w:firstLineChars="200" w:firstLine="620"/>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5"/>
          <w:kern w:val="0"/>
          <w:sz w:val="32"/>
          <w:szCs w:val="32"/>
          <w:lang w:val="ru-RU"/>
        </w:rPr>
        <w:t>4</w:t>
      </w:r>
      <w:r>
        <w:rPr>
          <w:rFonts w:ascii="仿宋_GB2312" w:eastAsia="仿宋_GB2312" w:hAnsi="仿宋" w:cs="宋体" w:hint="eastAsia"/>
          <w:color w:val="000000"/>
          <w:spacing w:val="-11"/>
          <w:kern w:val="0"/>
          <w:sz w:val="32"/>
          <w:szCs w:val="32"/>
          <w:lang w:val="ru-RU"/>
        </w:rPr>
        <w:t>．注重学生专业技能培养，艺术专门院校教师直接指导的</w:t>
      </w:r>
      <w:r>
        <w:rPr>
          <w:rFonts w:ascii="仿宋_GB2312" w:eastAsia="仿宋_GB2312" w:hAnsi="仿宋" w:cs="宋体" w:hint="eastAsia"/>
          <w:color w:val="000000"/>
          <w:spacing w:val="-8"/>
          <w:kern w:val="0"/>
          <w:sz w:val="32"/>
          <w:szCs w:val="32"/>
          <w:lang w:val="ru-RU"/>
        </w:rPr>
        <w:t>学生在专业艺术展演活动中获得省级二等奖或市级一等奖累计</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15"/>
          <w:kern w:val="0"/>
          <w:sz w:val="32"/>
          <w:szCs w:val="32"/>
          <w:lang w:val="ru-RU"/>
        </w:rPr>
        <w:t>项以上，或入围全国专业展演</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14"/>
          <w:kern w:val="0"/>
          <w:sz w:val="32"/>
          <w:szCs w:val="32"/>
          <w:lang w:val="ru-RU"/>
        </w:rPr>
        <w:t>项以上；其他院校教师直接指</w:t>
      </w:r>
      <w:r>
        <w:rPr>
          <w:rFonts w:ascii="仿宋_GB2312" w:eastAsia="仿宋_GB2312" w:hAnsi="仿宋" w:cs="宋体" w:hint="eastAsia"/>
          <w:color w:val="000000"/>
          <w:spacing w:val="-9"/>
          <w:kern w:val="0"/>
          <w:sz w:val="32"/>
          <w:szCs w:val="32"/>
          <w:lang w:val="ru-RU"/>
        </w:rPr>
        <w:t>导的学生获得省级二等奖或市级一等奖以上奖励</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项以上，或</w:t>
      </w:r>
      <w:r>
        <w:rPr>
          <w:rFonts w:ascii="仿宋_GB2312" w:eastAsia="仿宋_GB2312" w:hAnsi="仿宋" w:cs="宋体" w:hint="eastAsia"/>
          <w:color w:val="000000"/>
          <w:spacing w:val="-9"/>
          <w:kern w:val="0"/>
          <w:sz w:val="32"/>
          <w:szCs w:val="32"/>
          <w:lang w:val="ru-RU"/>
        </w:rPr>
        <w:t>入围全国专业展演</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项以上。</w:t>
      </w:r>
    </w:p>
    <w:p w:rsidR="00976143" w:rsidRDefault="00976143" w:rsidP="00976143">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t>5</w:t>
      </w:r>
      <w:r>
        <w:rPr>
          <w:rFonts w:ascii="仿宋_GB2312" w:eastAsia="仿宋_GB2312" w:hAnsi="仿宋" w:cs="宋体" w:hint="eastAsia"/>
          <w:color w:val="000000"/>
          <w:spacing w:val="-11"/>
          <w:kern w:val="0"/>
          <w:sz w:val="32"/>
          <w:szCs w:val="32"/>
          <w:lang w:val="ru-RU"/>
        </w:rPr>
        <w:t>．有较高的专业素质和技能水平，本人在表演、创作、设</w:t>
      </w:r>
      <w:r>
        <w:rPr>
          <w:rFonts w:ascii="仿宋_GB2312" w:eastAsia="仿宋_GB2312" w:hAnsi="仿宋" w:cs="宋体" w:hint="eastAsia"/>
          <w:color w:val="000000"/>
          <w:spacing w:val="-9"/>
          <w:kern w:val="0"/>
          <w:sz w:val="32"/>
          <w:szCs w:val="32"/>
          <w:lang w:val="ru-RU"/>
        </w:rPr>
        <w:t>计、创编等专业竞赛中获得省级二等奖以上奖励</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项以上，或</w:t>
      </w:r>
      <w:r>
        <w:rPr>
          <w:rFonts w:ascii="仿宋_GB2312" w:eastAsia="仿宋_GB2312" w:hAnsi="仿宋" w:cs="宋体" w:hint="eastAsia"/>
          <w:color w:val="000000"/>
          <w:spacing w:val="-9"/>
          <w:kern w:val="0"/>
          <w:sz w:val="32"/>
          <w:szCs w:val="32"/>
          <w:lang w:val="ru-RU"/>
        </w:rPr>
        <w:lastRenderedPageBreak/>
        <w:t>入围全国专业展演</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项以上，或个人创作、设计的作品参加省级以上专业性展览、被省级专业机构收藏、重要设计项目被采</w:t>
      </w:r>
      <w:r>
        <w:rPr>
          <w:rFonts w:ascii="仿宋_GB2312" w:eastAsia="仿宋_GB2312" w:hAnsi="仿宋" w:cs="宋体" w:hint="eastAsia"/>
          <w:color w:val="000000"/>
          <w:spacing w:val="-9"/>
          <w:kern w:val="0"/>
          <w:sz w:val="32"/>
          <w:szCs w:val="32"/>
          <w:lang w:val="ru-RU"/>
        </w:rPr>
        <w:t>用、在省级以上专业刊物发表</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7"/>
          <w:kern w:val="0"/>
          <w:sz w:val="32"/>
          <w:szCs w:val="32"/>
          <w:lang w:val="ru-RU"/>
        </w:rPr>
        <w:t>件以上。</w:t>
      </w:r>
    </w:p>
    <w:p w:rsidR="00976143" w:rsidRDefault="00976143" w:rsidP="00976143">
      <w:pPr>
        <w:autoSpaceDE w:val="0"/>
        <w:autoSpaceDN w:val="0"/>
        <w:spacing w:line="500" w:lineRule="exact"/>
        <w:ind w:firstLineChars="200" w:firstLine="624"/>
        <w:jc w:val="left"/>
        <w:rPr>
          <w:rFonts w:ascii="仿宋_GB2312" w:eastAsia="仿宋_GB2312" w:hAnsi="仿宋" w:cs="宋体" w:hint="eastAsia"/>
          <w:color w:val="000000"/>
          <w:spacing w:val="-7"/>
          <w:kern w:val="0"/>
          <w:sz w:val="32"/>
          <w:szCs w:val="32"/>
          <w:lang w:val="ru-RU"/>
        </w:rPr>
      </w:pPr>
      <w:r>
        <w:rPr>
          <w:rFonts w:ascii="仿宋_GB2312" w:eastAsia="仿宋_GB2312" w:hAnsi="仿宋" w:hint="eastAsia"/>
          <w:color w:val="000000"/>
          <w:spacing w:val="-4"/>
          <w:kern w:val="0"/>
          <w:sz w:val="32"/>
          <w:szCs w:val="32"/>
          <w:lang w:val="ru-RU"/>
        </w:rPr>
        <w:t>6</w:t>
      </w:r>
      <w:r>
        <w:rPr>
          <w:rFonts w:ascii="仿宋_GB2312" w:eastAsia="仿宋_GB2312" w:hAnsi="仿宋" w:cs="宋体" w:hint="eastAsia"/>
          <w:color w:val="000000"/>
          <w:spacing w:val="-11"/>
          <w:kern w:val="0"/>
          <w:sz w:val="32"/>
          <w:szCs w:val="32"/>
          <w:lang w:val="ru-RU"/>
        </w:rPr>
        <w:t>．有较强的科研能力，主持院级资助教改、科研课题或参</w:t>
      </w:r>
      <w:r>
        <w:rPr>
          <w:rFonts w:ascii="仿宋_GB2312" w:eastAsia="仿宋_GB2312" w:hAnsi="仿宋" w:cs="宋体" w:hint="eastAsia"/>
          <w:color w:val="000000"/>
          <w:spacing w:val="-12"/>
          <w:kern w:val="0"/>
          <w:sz w:val="32"/>
          <w:szCs w:val="32"/>
          <w:lang w:val="ru-RU"/>
        </w:rPr>
        <w:t>加市（厅）级以上教研、科研课题</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12"/>
          <w:kern w:val="0"/>
          <w:sz w:val="32"/>
          <w:szCs w:val="32"/>
          <w:lang w:val="ru-RU"/>
        </w:rPr>
        <w:t>项以上（前</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35"/>
          <w:kern w:val="0"/>
          <w:sz w:val="32"/>
          <w:szCs w:val="32"/>
          <w:lang w:val="ru-RU"/>
        </w:rPr>
        <w:t>名），并已结</w:t>
      </w:r>
      <w:r>
        <w:rPr>
          <w:rFonts w:ascii="仿宋_GB2312" w:eastAsia="仿宋_GB2312" w:hAnsi="仿宋" w:cs="宋体" w:hint="eastAsia"/>
          <w:color w:val="000000"/>
          <w:spacing w:val="-9"/>
          <w:kern w:val="0"/>
          <w:sz w:val="32"/>
          <w:szCs w:val="32"/>
          <w:lang w:val="ru-RU"/>
        </w:rPr>
        <w:t>题；或获得市（厅）级教研、科研成果三等奖</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项以上。</w:t>
      </w:r>
    </w:p>
    <w:p w:rsidR="00976143" w:rsidRDefault="00976143" w:rsidP="00976143">
      <w:pPr>
        <w:autoSpaceDE w:val="0"/>
        <w:autoSpaceDN w:val="0"/>
        <w:spacing w:line="500" w:lineRule="exact"/>
        <w:ind w:firstLineChars="200" w:firstLine="640"/>
        <w:jc w:val="left"/>
        <w:rPr>
          <w:rFonts w:ascii="仿宋_GB2312" w:eastAsia="仿宋_GB2312" w:hAnsi="仿宋" w:hint="eastAsia"/>
          <w:color w:val="000000"/>
          <w:kern w:val="0"/>
          <w:sz w:val="32"/>
          <w:szCs w:val="32"/>
          <w:lang w:val="ru-RU"/>
        </w:rPr>
      </w:pPr>
    </w:p>
    <w:p w:rsidR="00976143" w:rsidRDefault="00976143" w:rsidP="00976143">
      <w:pPr>
        <w:autoSpaceDE w:val="0"/>
        <w:autoSpaceDN w:val="0"/>
        <w:spacing w:line="500" w:lineRule="exact"/>
        <w:jc w:val="center"/>
        <w:rPr>
          <w:rFonts w:ascii="宋体" w:hAnsi="宋体" w:cs="IMPBOS+FZXBSK--GBK1-0" w:hint="eastAsia"/>
          <w:b/>
          <w:color w:val="000000"/>
          <w:spacing w:val="-7"/>
          <w:kern w:val="0"/>
          <w:sz w:val="36"/>
          <w:szCs w:val="32"/>
          <w:lang w:val="ru-RU"/>
        </w:rPr>
      </w:pPr>
      <w:r>
        <w:rPr>
          <w:rFonts w:ascii="宋体" w:hAnsi="宋体" w:cs="IMPBOS+FZXBSK--GBK1-0" w:hint="eastAsia"/>
          <w:b/>
          <w:color w:val="000000"/>
          <w:spacing w:val="-8"/>
          <w:kern w:val="0"/>
          <w:sz w:val="36"/>
          <w:szCs w:val="32"/>
          <w:lang w:val="ru-RU"/>
        </w:rPr>
        <w:t xml:space="preserve">第五章  </w:t>
      </w:r>
      <w:r>
        <w:rPr>
          <w:rFonts w:ascii="宋体" w:hAnsi="宋体" w:cs="IMPBOS+FZXBSK--GBK1-0" w:hint="eastAsia"/>
          <w:b/>
          <w:color w:val="000000"/>
          <w:spacing w:val="-7"/>
          <w:kern w:val="0"/>
          <w:sz w:val="36"/>
          <w:szCs w:val="32"/>
          <w:lang w:val="ru-RU"/>
        </w:rPr>
        <w:t>教授资格条件</w:t>
      </w:r>
    </w:p>
    <w:p w:rsidR="00976143" w:rsidRDefault="00976143" w:rsidP="00976143">
      <w:pPr>
        <w:autoSpaceDE w:val="0"/>
        <w:autoSpaceDN w:val="0"/>
        <w:spacing w:line="500" w:lineRule="exact"/>
        <w:jc w:val="center"/>
        <w:rPr>
          <w:rFonts w:ascii="仿宋_GB2312" w:eastAsia="仿宋_GB2312" w:hAnsi="仿宋" w:hint="eastAsia"/>
          <w:b/>
          <w:color w:val="000000"/>
          <w:kern w:val="0"/>
          <w:sz w:val="32"/>
          <w:szCs w:val="32"/>
          <w:lang w:val="ru-RU"/>
        </w:rPr>
      </w:pPr>
    </w:p>
    <w:p w:rsidR="00976143" w:rsidRDefault="00976143" w:rsidP="00976143">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第十五条 </w:t>
      </w:r>
      <w:r>
        <w:rPr>
          <w:rFonts w:ascii="仿宋_GB2312" w:eastAsia="仿宋_GB2312" w:hAnsi="仿宋" w:cs="宋体" w:hint="eastAsia"/>
          <w:color w:val="000000"/>
          <w:spacing w:val="-7"/>
          <w:kern w:val="0"/>
          <w:sz w:val="32"/>
          <w:szCs w:val="32"/>
          <w:lang w:val="ru-RU"/>
        </w:rPr>
        <w:t>学历资历要求</w:t>
      </w:r>
    </w:p>
    <w:p w:rsidR="00976143" w:rsidRDefault="00976143" w:rsidP="00976143">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学历资历须满足下列条件之一：</w:t>
      </w:r>
    </w:p>
    <w:p w:rsidR="00976143" w:rsidRDefault="00976143" w:rsidP="00976143">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（一）具有大学本科以上学历或学士以上学位，受聘副教授职务</w:t>
      </w:r>
      <w:r>
        <w:rPr>
          <w:rFonts w:ascii="仿宋_GB2312" w:eastAsia="仿宋_GB2312" w:hAnsi="仿宋" w:hint="eastAsia"/>
          <w:color w:val="000000"/>
          <w:kern w:val="0"/>
          <w:sz w:val="32"/>
          <w:szCs w:val="32"/>
          <w:lang w:val="ru-RU"/>
        </w:rPr>
        <w:t>5</w:t>
      </w:r>
      <w:r>
        <w:rPr>
          <w:rFonts w:ascii="仿宋_GB2312" w:eastAsia="仿宋_GB2312" w:hAnsi="仿宋" w:cs="宋体" w:hint="eastAsia"/>
          <w:color w:val="000000"/>
          <w:spacing w:val="-7"/>
          <w:kern w:val="0"/>
          <w:sz w:val="32"/>
          <w:szCs w:val="32"/>
          <w:lang w:val="ru-RU"/>
        </w:rPr>
        <w:t>年以上。</w:t>
      </w:r>
    </w:p>
    <w:p w:rsidR="00976143" w:rsidRDefault="00976143" w:rsidP="00976143">
      <w:pPr>
        <w:autoSpaceDE w:val="0"/>
        <w:autoSpaceDN w:val="0"/>
        <w:spacing w:line="500" w:lineRule="exact"/>
        <w:ind w:firstLineChars="200" w:firstLine="576"/>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6"/>
          <w:kern w:val="0"/>
          <w:sz w:val="32"/>
          <w:szCs w:val="32"/>
          <w:lang w:val="ru-RU"/>
        </w:rPr>
        <w:t>（二）不具备规定学历（学位）受聘副教授职务</w:t>
      </w:r>
      <w:r>
        <w:rPr>
          <w:rFonts w:ascii="仿宋_GB2312" w:eastAsia="仿宋_GB2312" w:hAnsi="仿宋" w:hint="eastAsia"/>
          <w:color w:val="000000"/>
          <w:kern w:val="0"/>
          <w:sz w:val="32"/>
          <w:szCs w:val="32"/>
          <w:lang w:val="ru-RU"/>
        </w:rPr>
        <w:t>6</w:t>
      </w:r>
      <w:r>
        <w:rPr>
          <w:rFonts w:ascii="仿宋_GB2312" w:eastAsia="仿宋_GB2312" w:hAnsi="仿宋" w:cs="宋体" w:hint="eastAsia"/>
          <w:color w:val="000000"/>
          <w:spacing w:val="-6"/>
          <w:kern w:val="0"/>
          <w:sz w:val="32"/>
          <w:szCs w:val="32"/>
          <w:lang w:val="ru-RU"/>
        </w:rPr>
        <w:t>年以上，</w:t>
      </w:r>
      <w:r>
        <w:rPr>
          <w:rFonts w:ascii="仿宋_GB2312" w:eastAsia="仿宋_GB2312" w:hAnsi="仿宋" w:cs="宋体" w:hint="eastAsia"/>
          <w:color w:val="000000"/>
          <w:spacing w:val="-9"/>
          <w:kern w:val="0"/>
          <w:sz w:val="32"/>
          <w:szCs w:val="32"/>
          <w:lang w:val="ru-RU"/>
        </w:rPr>
        <w:t>或具备规定学历（学位）并受聘副教授职务</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7"/>
          <w:kern w:val="0"/>
          <w:sz w:val="32"/>
          <w:szCs w:val="32"/>
          <w:lang w:val="ru-RU"/>
        </w:rPr>
        <w:t>年以上。除具备</w:t>
      </w:r>
      <w:r>
        <w:rPr>
          <w:rFonts w:ascii="仿宋_GB2312" w:eastAsia="仿宋_GB2312" w:hAnsi="仿宋" w:cs="宋体" w:hint="eastAsia"/>
          <w:color w:val="000000"/>
          <w:spacing w:val="-9"/>
          <w:kern w:val="0"/>
          <w:sz w:val="32"/>
          <w:szCs w:val="32"/>
          <w:lang w:val="ru-RU"/>
        </w:rPr>
        <w:t>第十二条至第十四条外，年度考核至少</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次为</w:t>
      </w:r>
      <w:r>
        <w:rPr>
          <w:rFonts w:ascii="仿宋_GB2312" w:eastAsia="仿宋_GB2312" w:hAnsi="仿宋" w:cs="JLTJGC+TimesNewRomanPSMT" w:hint="eastAsia"/>
          <w:color w:val="000000"/>
          <w:spacing w:val="-5"/>
          <w:kern w:val="0"/>
          <w:sz w:val="32"/>
          <w:szCs w:val="32"/>
          <w:lang w:val="ru-RU"/>
        </w:rPr>
        <w:t>“</w:t>
      </w:r>
      <w:r>
        <w:rPr>
          <w:rFonts w:ascii="仿宋_GB2312" w:eastAsia="仿宋_GB2312" w:hAnsi="仿宋" w:cs="宋体" w:hint="eastAsia"/>
          <w:color w:val="000000"/>
          <w:spacing w:val="-8"/>
          <w:kern w:val="0"/>
          <w:sz w:val="32"/>
          <w:szCs w:val="32"/>
          <w:lang w:val="ru-RU"/>
        </w:rPr>
        <w:t>优秀</w:t>
      </w:r>
      <w:r>
        <w:rPr>
          <w:rFonts w:ascii="仿宋_GB2312" w:eastAsia="仿宋_GB2312" w:hAnsi="仿宋" w:cs="JLTJGC+TimesNewRomanPSMT" w:hint="eastAsia"/>
          <w:color w:val="000000"/>
          <w:spacing w:val="-5"/>
          <w:kern w:val="0"/>
          <w:sz w:val="32"/>
          <w:szCs w:val="32"/>
          <w:lang w:val="ru-RU"/>
        </w:rPr>
        <w:t>”</w:t>
      </w:r>
      <w:r>
        <w:rPr>
          <w:rFonts w:ascii="仿宋_GB2312" w:eastAsia="仿宋_GB2312" w:hAnsi="仿宋" w:cs="宋体" w:hint="eastAsia"/>
          <w:color w:val="000000"/>
          <w:spacing w:val="-6"/>
          <w:kern w:val="0"/>
          <w:sz w:val="32"/>
          <w:szCs w:val="32"/>
          <w:lang w:val="ru-RU"/>
        </w:rPr>
        <w:t>，还须具</w:t>
      </w:r>
      <w:r>
        <w:rPr>
          <w:rFonts w:ascii="仿宋_GB2312" w:eastAsia="仿宋_GB2312" w:hAnsi="仿宋" w:cs="宋体" w:hint="eastAsia"/>
          <w:color w:val="000000"/>
          <w:spacing w:val="-8"/>
          <w:kern w:val="0"/>
          <w:sz w:val="32"/>
          <w:szCs w:val="32"/>
          <w:lang w:val="ru-RU"/>
        </w:rPr>
        <w:t>备下列条件中两条：</w:t>
      </w:r>
    </w:p>
    <w:p w:rsidR="00976143" w:rsidRDefault="00976143" w:rsidP="00976143">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t>1</w:t>
      </w:r>
      <w:r>
        <w:rPr>
          <w:rFonts w:ascii="仿宋_GB2312" w:eastAsia="仿宋_GB2312" w:hAnsi="仿宋" w:cs="宋体" w:hint="eastAsia"/>
          <w:color w:val="000000"/>
          <w:spacing w:val="-14"/>
          <w:kern w:val="0"/>
          <w:sz w:val="32"/>
          <w:szCs w:val="32"/>
          <w:lang w:val="ru-RU"/>
        </w:rPr>
        <w:t>．在省内外艺术界有较高的知名度，在本学科领域专业大</w:t>
      </w:r>
      <w:r>
        <w:rPr>
          <w:rFonts w:ascii="仿宋_GB2312" w:eastAsia="仿宋_GB2312" w:hAnsi="仿宋" w:cs="宋体" w:hint="eastAsia"/>
          <w:color w:val="000000"/>
          <w:spacing w:val="-9"/>
          <w:kern w:val="0"/>
          <w:sz w:val="32"/>
          <w:szCs w:val="32"/>
          <w:lang w:val="ru-RU"/>
        </w:rPr>
        <w:t>赛中获得国家级等次奖以上奖励</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7"/>
          <w:kern w:val="0"/>
          <w:sz w:val="32"/>
          <w:szCs w:val="32"/>
          <w:lang w:val="ru-RU"/>
        </w:rPr>
        <w:t>项以上。</w:t>
      </w:r>
    </w:p>
    <w:p w:rsidR="00976143" w:rsidRDefault="00976143" w:rsidP="00976143">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t>2</w:t>
      </w:r>
      <w:r>
        <w:rPr>
          <w:rFonts w:ascii="仿宋_GB2312" w:eastAsia="仿宋_GB2312" w:hAnsi="仿宋" w:cs="宋体" w:hint="eastAsia"/>
          <w:color w:val="000000"/>
          <w:spacing w:val="-9"/>
          <w:kern w:val="0"/>
          <w:sz w:val="32"/>
          <w:szCs w:val="32"/>
          <w:lang w:val="ru-RU"/>
        </w:rPr>
        <w:t>．直接指导的学生获得国家级专业大赛奖</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7"/>
          <w:kern w:val="0"/>
          <w:sz w:val="32"/>
          <w:szCs w:val="32"/>
          <w:lang w:val="ru-RU"/>
        </w:rPr>
        <w:t>项以上。</w:t>
      </w:r>
    </w:p>
    <w:p w:rsidR="00976143" w:rsidRDefault="00976143" w:rsidP="00976143">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t>3</w:t>
      </w:r>
      <w:r>
        <w:rPr>
          <w:rFonts w:ascii="仿宋_GB2312" w:eastAsia="仿宋_GB2312" w:hAnsi="仿宋" w:cs="宋体" w:hint="eastAsia"/>
          <w:color w:val="000000"/>
          <w:spacing w:val="-9"/>
          <w:kern w:val="0"/>
          <w:sz w:val="32"/>
          <w:szCs w:val="32"/>
          <w:lang w:val="ru-RU"/>
        </w:rPr>
        <w:t>．获得省（部）级教研、科研成果一等奖</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项以上。</w:t>
      </w:r>
    </w:p>
    <w:p w:rsidR="00976143" w:rsidRDefault="00976143" w:rsidP="00976143">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t>4</w:t>
      </w:r>
      <w:r>
        <w:rPr>
          <w:rFonts w:ascii="仿宋_GB2312" w:eastAsia="仿宋_GB2312" w:hAnsi="仿宋" w:cs="宋体" w:hint="eastAsia"/>
          <w:color w:val="000000"/>
          <w:spacing w:val="-9"/>
          <w:kern w:val="0"/>
          <w:sz w:val="32"/>
          <w:szCs w:val="32"/>
          <w:lang w:val="ru-RU"/>
        </w:rPr>
        <w:t>．主持省（部）级重点资助课题</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项以上，并通过鉴定。</w:t>
      </w:r>
    </w:p>
    <w:p w:rsidR="00976143" w:rsidRDefault="00976143" w:rsidP="00976143">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t>5</w:t>
      </w:r>
      <w:r>
        <w:rPr>
          <w:rFonts w:ascii="仿宋_GB2312" w:eastAsia="仿宋_GB2312" w:hAnsi="仿宋" w:cs="宋体" w:hint="eastAsia"/>
          <w:color w:val="000000"/>
          <w:spacing w:val="-11"/>
          <w:kern w:val="0"/>
          <w:sz w:val="32"/>
          <w:szCs w:val="32"/>
          <w:lang w:val="ru-RU"/>
        </w:rPr>
        <w:t>．获得省级优秀学术带头人或省级有突出贡献中青年专家</w:t>
      </w:r>
      <w:r>
        <w:rPr>
          <w:rFonts w:ascii="仿宋_GB2312" w:eastAsia="仿宋_GB2312" w:hAnsi="仿宋" w:cs="宋体" w:hint="eastAsia"/>
          <w:color w:val="000000"/>
          <w:spacing w:val="-7"/>
          <w:kern w:val="0"/>
          <w:sz w:val="32"/>
          <w:szCs w:val="32"/>
          <w:lang w:val="ru-RU"/>
        </w:rPr>
        <w:t>等荣誉称号。</w:t>
      </w:r>
    </w:p>
    <w:p w:rsidR="00976143" w:rsidRDefault="00976143" w:rsidP="00976143">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第十六条 </w:t>
      </w:r>
      <w:r>
        <w:rPr>
          <w:rFonts w:ascii="仿宋_GB2312" w:eastAsia="仿宋_GB2312" w:hAnsi="仿宋" w:cs="宋体" w:hint="eastAsia"/>
          <w:color w:val="000000"/>
          <w:spacing w:val="-7"/>
          <w:kern w:val="0"/>
          <w:sz w:val="32"/>
          <w:szCs w:val="32"/>
          <w:lang w:val="ru-RU"/>
        </w:rPr>
        <w:t>专业理论要求</w:t>
      </w:r>
    </w:p>
    <w:p w:rsidR="00976143" w:rsidRDefault="00976143" w:rsidP="00976143">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具备本学科广博、坚实理论基础和专业技能，能及时掌握国内外本学科及相关学科发展的前沿动态，具有稳定的研究方</w:t>
      </w:r>
      <w:r>
        <w:rPr>
          <w:rFonts w:ascii="仿宋_GB2312" w:eastAsia="仿宋_GB2312" w:hAnsi="仿宋" w:cs="宋体" w:hint="eastAsia"/>
          <w:color w:val="000000"/>
          <w:spacing w:val="-8"/>
          <w:kern w:val="0"/>
          <w:sz w:val="32"/>
          <w:szCs w:val="32"/>
          <w:lang w:val="ru-RU"/>
        </w:rPr>
        <w:lastRenderedPageBreak/>
        <w:t>向和系统的研究成果，具有较高的学术造诣，具有提出本专业新的研究方向和开拓新的研究领域的能力，在省内外同行中有一定的知名度。</w:t>
      </w:r>
    </w:p>
    <w:p w:rsidR="00976143" w:rsidRDefault="00976143" w:rsidP="00976143">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第十七条 </w:t>
      </w:r>
      <w:r>
        <w:rPr>
          <w:rFonts w:ascii="仿宋_GB2312" w:eastAsia="仿宋_GB2312" w:hAnsi="仿宋" w:cs="宋体" w:hint="eastAsia"/>
          <w:color w:val="000000"/>
          <w:spacing w:val="-8"/>
          <w:kern w:val="0"/>
          <w:sz w:val="32"/>
          <w:szCs w:val="32"/>
          <w:lang w:val="ru-RU"/>
        </w:rPr>
        <w:t>教育教学工作要求</w:t>
      </w:r>
    </w:p>
    <w:p w:rsidR="00976143" w:rsidRDefault="00976143" w:rsidP="00976143">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任现职以来，须具备下列条件：</w:t>
      </w:r>
    </w:p>
    <w:p w:rsidR="00976143" w:rsidRDefault="00976143" w:rsidP="00976143">
      <w:pPr>
        <w:autoSpaceDE w:val="0"/>
        <w:autoSpaceDN w:val="0"/>
        <w:spacing w:line="500" w:lineRule="exact"/>
        <w:ind w:firstLineChars="200" w:firstLine="620"/>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5"/>
          <w:kern w:val="0"/>
          <w:sz w:val="32"/>
          <w:szCs w:val="32"/>
          <w:lang w:val="ru-RU"/>
        </w:rPr>
        <w:t>1</w:t>
      </w:r>
      <w:r>
        <w:rPr>
          <w:rFonts w:ascii="仿宋_GB2312" w:eastAsia="仿宋_GB2312" w:hAnsi="仿宋" w:cs="宋体" w:hint="eastAsia"/>
          <w:color w:val="000000"/>
          <w:spacing w:val="-15"/>
          <w:kern w:val="0"/>
          <w:sz w:val="32"/>
          <w:szCs w:val="32"/>
          <w:lang w:val="ru-RU"/>
        </w:rPr>
        <w:t>．系统担任过</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10"/>
          <w:kern w:val="0"/>
          <w:sz w:val="32"/>
          <w:szCs w:val="32"/>
          <w:lang w:val="ru-RU"/>
        </w:rPr>
        <w:t>门以上专业基础课程教学工作，并完成学</w:t>
      </w:r>
      <w:r>
        <w:rPr>
          <w:rFonts w:ascii="仿宋_GB2312" w:eastAsia="仿宋_GB2312" w:hAnsi="仿宋" w:cs="宋体" w:hint="eastAsia"/>
          <w:color w:val="000000"/>
          <w:spacing w:val="-8"/>
          <w:kern w:val="0"/>
          <w:sz w:val="32"/>
          <w:szCs w:val="32"/>
          <w:lang w:val="ru-RU"/>
        </w:rPr>
        <w:t>院规定教学工作量。</w:t>
      </w:r>
    </w:p>
    <w:p w:rsidR="00976143" w:rsidRDefault="00976143" w:rsidP="00976143">
      <w:pPr>
        <w:autoSpaceDE w:val="0"/>
        <w:autoSpaceDN w:val="0"/>
        <w:spacing w:line="500" w:lineRule="exact"/>
        <w:ind w:firstLineChars="200" w:firstLine="620"/>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5"/>
          <w:kern w:val="0"/>
          <w:sz w:val="32"/>
          <w:szCs w:val="32"/>
          <w:lang w:val="ru-RU"/>
        </w:rPr>
        <w:t>2</w:t>
      </w:r>
      <w:r>
        <w:rPr>
          <w:rFonts w:ascii="仿宋_GB2312" w:eastAsia="仿宋_GB2312" w:hAnsi="仿宋" w:cs="宋体" w:hint="eastAsia"/>
          <w:color w:val="000000"/>
          <w:spacing w:val="-16"/>
          <w:kern w:val="0"/>
          <w:sz w:val="32"/>
          <w:szCs w:val="32"/>
          <w:lang w:val="ru-RU"/>
        </w:rPr>
        <w:t>．认真开展教学工作，近</w:t>
      </w:r>
      <w:r>
        <w:rPr>
          <w:rFonts w:ascii="仿宋_GB2312" w:eastAsia="仿宋_GB2312" w:hAnsi="仿宋" w:hint="eastAsia"/>
          <w:color w:val="000000"/>
          <w:kern w:val="0"/>
          <w:sz w:val="32"/>
          <w:szCs w:val="32"/>
          <w:lang w:val="ru-RU"/>
        </w:rPr>
        <w:t>5</w:t>
      </w:r>
      <w:r>
        <w:rPr>
          <w:rFonts w:ascii="仿宋_GB2312" w:eastAsia="仿宋_GB2312" w:hAnsi="仿宋" w:cs="宋体" w:hint="eastAsia"/>
          <w:color w:val="000000"/>
          <w:spacing w:val="-8"/>
          <w:kern w:val="0"/>
          <w:sz w:val="32"/>
          <w:szCs w:val="32"/>
          <w:lang w:val="ru-RU"/>
        </w:rPr>
        <w:t>年来学校年度教学质量考核均</w:t>
      </w:r>
      <w:r>
        <w:rPr>
          <w:rFonts w:ascii="仿宋_GB2312" w:eastAsia="仿宋_GB2312" w:hAnsi="仿宋" w:cs="宋体" w:hint="eastAsia"/>
          <w:color w:val="000000"/>
          <w:spacing w:val="-7"/>
          <w:kern w:val="0"/>
          <w:sz w:val="32"/>
          <w:szCs w:val="32"/>
          <w:lang w:val="ru-RU"/>
        </w:rPr>
        <w:t>在</w:t>
      </w:r>
      <w:r>
        <w:rPr>
          <w:rFonts w:ascii="仿宋_GB2312" w:eastAsia="仿宋_GB2312" w:hAnsi="仿宋" w:cs="AQPOGU+TimesNewRomanPSMT" w:hint="eastAsia"/>
          <w:color w:val="000000"/>
          <w:spacing w:val="-5"/>
          <w:kern w:val="0"/>
          <w:sz w:val="32"/>
          <w:szCs w:val="32"/>
          <w:lang w:val="ru-RU"/>
        </w:rPr>
        <w:t>“</w:t>
      </w:r>
      <w:r>
        <w:rPr>
          <w:rFonts w:ascii="仿宋_GB2312" w:eastAsia="仿宋_GB2312" w:hAnsi="仿宋" w:cs="宋体" w:hint="eastAsia"/>
          <w:color w:val="000000"/>
          <w:spacing w:val="-8"/>
          <w:kern w:val="0"/>
          <w:sz w:val="32"/>
          <w:szCs w:val="32"/>
          <w:lang w:val="ru-RU"/>
        </w:rPr>
        <w:t>合格</w:t>
      </w:r>
      <w:r>
        <w:rPr>
          <w:rFonts w:ascii="仿宋_GB2312" w:eastAsia="仿宋_GB2312" w:hAnsi="仿宋" w:cs="AQPOGU+TimesNewRomanPSMT" w:hint="eastAsia"/>
          <w:color w:val="000000"/>
          <w:spacing w:val="-5"/>
          <w:kern w:val="0"/>
          <w:sz w:val="32"/>
          <w:szCs w:val="32"/>
          <w:lang w:val="ru-RU"/>
        </w:rPr>
        <w:t>”</w:t>
      </w:r>
      <w:r>
        <w:rPr>
          <w:rFonts w:ascii="仿宋_GB2312" w:eastAsia="仿宋_GB2312" w:hAnsi="仿宋" w:cs="宋体" w:hint="eastAsia"/>
          <w:color w:val="000000"/>
          <w:spacing w:val="-9"/>
          <w:kern w:val="0"/>
          <w:sz w:val="32"/>
          <w:szCs w:val="32"/>
          <w:lang w:val="ru-RU"/>
        </w:rPr>
        <w:t>以上，其中至少</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次为</w:t>
      </w:r>
      <w:r>
        <w:rPr>
          <w:rFonts w:ascii="仿宋_GB2312" w:eastAsia="仿宋_GB2312" w:hAnsi="仿宋" w:cs="AQPOGU+TimesNewRomanPSMT" w:hint="eastAsia"/>
          <w:color w:val="000000"/>
          <w:spacing w:val="-5"/>
          <w:kern w:val="0"/>
          <w:sz w:val="32"/>
          <w:szCs w:val="32"/>
          <w:lang w:val="ru-RU"/>
        </w:rPr>
        <w:t>“</w:t>
      </w:r>
      <w:r>
        <w:rPr>
          <w:rFonts w:ascii="仿宋_GB2312" w:eastAsia="仿宋_GB2312" w:hAnsi="仿宋" w:cs="宋体" w:hint="eastAsia"/>
          <w:color w:val="000000"/>
          <w:spacing w:val="-8"/>
          <w:kern w:val="0"/>
          <w:sz w:val="32"/>
          <w:szCs w:val="32"/>
          <w:lang w:val="ru-RU"/>
        </w:rPr>
        <w:t>优秀</w:t>
      </w:r>
      <w:r>
        <w:rPr>
          <w:rFonts w:ascii="仿宋_GB2312" w:eastAsia="仿宋_GB2312" w:hAnsi="仿宋" w:cs="AQPOGU+TimesNewRomanPSMT" w:hint="eastAsia"/>
          <w:color w:val="000000"/>
          <w:spacing w:val="-5"/>
          <w:kern w:val="0"/>
          <w:sz w:val="32"/>
          <w:szCs w:val="32"/>
          <w:lang w:val="ru-RU"/>
        </w:rPr>
        <w:t>”</w:t>
      </w:r>
      <w:r>
        <w:rPr>
          <w:rFonts w:ascii="仿宋_GB2312" w:eastAsia="仿宋_GB2312" w:hAnsi="仿宋" w:cs="宋体" w:hint="eastAsia"/>
          <w:color w:val="000000"/>
          <w:kern w:val="0"/>
          <w:sz w:val="32"/>
          <w:szCs w:val="32"/>
          <w:lang w:val="ru-RU"/>
        </w:rPr>
        <w:t>。</w:t>
      </w:r>
    </w:p>
    <w:p w:rsidR="00976143" w:rsidRDefault="00976143" w:rsidP="00976143">
      <w:pPr>
        <w:autoSpaceDE w:val="0"/>
        <w:autoSpaceDN w:val="0"/>
        <w:spacing w:line="500" w:lineRule="exact"/>
        <w:ind w:firstLineChars="200" w:firstLine="620"/>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5"/>
          <w:kern w:val="0"/>
          <w:sz w:val="32"/>
          <w:szCs w:val="32"/>
          <w:lang w:val="ru-RU"/>
        </w:rPr>
        <w:t>3</w:t>
      </w:r>
      <w:r>
        <w:rPr>
          <w:rFonts w:ascii="仿宋_GB2312" w:eastAsia="仿宋_GB2312" w:hAnsi="仿宋" w:cs="宋体" w:hint="eastAsia"/>
          <w:color w:val="000000"/>
          <w:spacing w:val="-11"/>
          <w:kern w:val="0"/>
          <w:sz w:val="32"/>
          <w:szCs w:val="32"/>
          <w:lang w:val="ru-RU"/>
        </w:rPr>
        <w:t>．为学院学科带头人或在学科建设中发挥过重要作用</w:t>
      </w:r>
      <w:r>
        <w:rPr>
          <w:rFonts w:ascii="仿宋_GB2312" w:eastAsia="仿宋_GB2312" w:hAnsi="仿宋" w:cs="宋体" w:hint="eastAsia"/>
          <w:color w:val="000000"/>
          <w:spacing w:val="-8"/>
          <w:kern w:val="0"/>
          <w:sz w:val="32"/>
          <w:szCs w:val="32"/>
          <w:lang w:val="ru-RU"/>
        </w:rPr>
        <w:t>，必须系</w:t>
      </w:r>
      <w:r>
        <w:rPr>
          <w:rFonts w:ascii="仿宋_GB2312" w:eastAsia="仿宋_GB2312" w:hAnsi="仿宋" w:cs="宋体" w:hint="eastAsia"/>
          <w:color w:val="000000"/>
          <w:spacing w:val="-9"/>
          <w:kern w:val="0"/>
          <w:sz w:val="32"/>
          <w:szCs w:val="32"/>
          <w:lang w:val="ru-RU"/>
        </w:rPr>
        <w:t>统指导过</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8"/>
          <w:kern w:val="0"/>
          <w:sz w:val="32"/>
          <w:szCs w:val="32"/>
          <w:lang w:val="ru-RU"/>
        </w:rPr>
        <w:t>名以上青年教师。</w:t>
      </w:r>
    </w:p>
    <w:p w:rsidR="00976143" w:rsidRDefault="00976143" w:rsidP="00976143">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第十八条 </w:t>
      </w:r>
      <w:r>
        <w:rPr>
          <w:rFonts w:ascii="仿宋_GB2312" w:eastAsia="仿宋_GB2312" w:hAnsi="仿宋" w:cs="宋体" w:hint="eastAsia"/>
          <w:color w:val="000000"/>
          <w:spacing w:val="-8"/>
          <w:kern w:val="0"/>
          <w:sz w:val="32"/>
          <w:szCs w:val="32"/>
          <w:lang w:val="ru-RU"/>
        </w:rPr>
        <w:t>科研业绩、成果要求</w:t>
      </w:r>
    </w:p>
    <w:p w:rsidR="00976143" w:rsidRDefault="00976143" w:rsidP="00976143">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（一）理论型教师</w:t>
      </w:r>
    </w:p>
    <w:p w:rsidR="00976143" w:rsidRDefault="00976143" w:rsidP="00976143">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任现职以来，具备下列条件</w:t>
      </w:r>
      <w:r>
        <w:rPr>
          <w:rFonts w:ascii="仿宋_GB2312" w:eastAsia="仿宋_GB2312" w:hAnsi="仿宋" w:hint="eastAsia"/>
          <w:color w:val="000000"/>
          <w:spacing w:val="-5"/>
          <w:kern w:val="0"/>
          <w:sz w:val="32"/>
          <w:szCs w:val="32"/>
          <w:lang w:val="ru-RU"/>
        </w:rPr>
        <w:t>1-3</w:t>
      </w:r>
      <w:r>
        <w:rPr>
          <w:rFonts w:ascii="仿宋_GB2312" w:eastAsia="仿宋_GB2312" w:hAnsi="仿宋" w:cs="宋体" w:hint="eastAsia"/>
          <w:color w:val="000000"/>
          <w:kern w:val="0"/>
          <w:sz w:val="32"/>
          <w:szCs w:val="32"/>
          <w:lang w:val="ru-RU"/>
        </w:rPr>
        <w:t>：</w:t>
      </w:r>
    </w:p>
    <w:p w:rsidR="00976143" w:rsidRDefault="00976143" w:rsidP="00976143">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t>1</w:t>
      </w:r>
      <w:r>
        <w:rPr>
          <w:rFonts w:ascii="仿宋_GB2312" w:eastAsia="仿宋_GB2312" w:hAnsi="仿宋" w:cs="宋体" w:hint="eastAsia"/>
          <w:color w:val="000000"/>
          <w:spacing w:val="-11"/>
          <w:kern w:val="0"/>
          <w:sz w:val="32"/>
          <w:szCs w:val="32"/>
          <w:lang w:val="ru-RU"/>
        </w:rPr>
        <w:t>．理论型教师任现职以来在本学科专业领域有影响的核心</w:t>
      </w:r>
      <w:r>
        <w:rPr>
          <w:rFonts w:ascii="仿宋_GB2312" w:eastAsia="仿宋_GB2312" w:hAnsi="仿宋" w:cs="宋体" w:hint="eastAsia"/>
          <w:color w:val="000000"/>
          <w:spacing w:val="-9"/>
          <w:kern w:val="0"/>
          <w:sz w:val="32"/>
          <w:szCs w:val="32"/>
          <w:lang w:val="ru-RU"/>
        </w:rPr>
        <w:t>期刊发表高水平研究论文</w:t>
      </w:r>
      <w:r>
        <w:rPr>
          <w:rFonts w:ascii="仿宋_GB2312" w:eastAsia="仿宋_GB2312" w:hAnsi="仿宋" w:hint="eastAsia"/>
          <w:color w:val="000000"/>
          <w:kern w:val="0"/>
          <w:sz w:val="32"/>
          <w:szCs w:val="32"/>
          <w:lang w:val="ru-RU"/>
        </w:rPr>
        <w:t>8</w:t>
      </w:r>
      <w:r>
        <w:rPr>
          <w:rFonts w:ascii="仿宋_GB2312" w:eastAsia="仿宋_GB2312" w:hAnsi="仿宋" w:cs="宋体" w:hint="eastAsia"/>
          <w:color w:val="000000"/>
          <w:spacing w:val="-8"/>
          <w:kern w:val="0"/>
          <w:sz w:val="32"/>
          <w:szCs w:val="32"/>
          <w:lang w:val="ru-RU"/>
        </w:rPr>
        <w:t>篇以上。撰写正式出版的本专业高</w:t>
      </w:r>
      <w:r>
        <w:rPr>
          <w:rFonts w:ascii="仿宋_GB2312" w:eastAsia="仿宋_GB2312" w:hAnsi="仿宋" w:cs="宋体" w:hint="eastAsia"/>
          <w:color w:val="000000"/>
          <w:spacing w:val="-9"/>
          <w:kern w:val="0"/>
          <w:sz w:val="32"/>
          <w:szCs w:val="32"/>
          <w:lang w:val="ru-RU"/>
        </w:rPr>
        <w:t>水平的学术专著</w:t>
      </w:r>
      <w:r>
        <w:rPr>
          <w:rFonts w:ascii="仿宋_GB2312" w:eastAsia="仿宋_GB2312" w:hAnsi="仿宋" w:hint="eastAsia"/>
          <w:color w:val="000000"/>
          <w:spacing w:val="-4"/>
          <w:kern w:val="0"/>
          <w:sz w:val="32"/>
          <w:szCs w:val="32"/>
          <w:lang w:val="ru-RU"/>
        </w:rPr>
        <w:t>20</w:t>
      </w:r>
      <w:r>
        <w:rPr>
          <w:rFonts w:ascii="仿宋_GB2312" w:eastAsia="仿宋_GB2312" w:hAnsi="仿宋" w:cs="宋体" w:hint="eastAsia"/>
          <w:color w:val="000000"/>
          <w:spacing w:val="-12"/>
          <w:kern w:val="0"/>
          <w:sz w:val="32"/>
          <w:szCs w:val="32"/>
          <w:lang w:val="ru-RU"/>
        </w:rPr>
        <w:t>万字以上，可视同在本学科核心期刊发表论</w:t>
      </w:r>
      <w:r>
        <w:rPr>
          <w:rFonts w:ascii="仿宋_GB2312" w:eastAsia="仿宋_GB2312" w:hAnsi="仿宋" w:cs="宋体" w:hint="eastAsia"/>
          <w:color w:val="000000"/>
          <w:kern w:val="0"/>
          <w:sz w:val="32"/>
          <w:szCs w:val="32"/>
          <w:lang w:val="ru-RU"/>
        </w:rPr>
        <w:t>文</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9"/>
          <w:kern w:val="0"/>
          <w:sz w:val="32"/>
          <w:szCs w:val="32"/>
          <w:lang w:val="ru-RU"/>
        </w:rPr>
        <w:t>篇，且仅限视同</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4"/>
          <w:kern w:val="0"/>
          <w:sz w:val="32"/>
          <w:szCs w:val="32"/>
          <w:lang w:val="ru-RU"/>
        </w:rPr>
        <w:t>篇。</w:t>
      </w:r>
    </w:p>
    <w:p w:rsidR="00976143" w:rsidRDefault="00976143" w:rsidP="00976143">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t>2</w:t>
      </w:r>
      <w:r>
        <w:rPr>
          <w:rFonts w:ascii="仿宋_GB2312" w:eastAsia="仿宋_GB2312" w:hAnsi="仿宋" w:cs="宋体" w:hint="eastAsia"/>
          <w:color w:val="000000"/>
          <w:spacing w:val="-11"/>
          <w:kern w:val="0"/>
          <w:sz w:val="32"/>
          <w:szCs w:val="32"/>
          <w:lang w:val="ru-RU"/>
        </w:rPr>
        <w:t>．教学工作成绩突出。获得院级教学名师奖；或获得院级</w:t>
      </w:r>
      <w:r>
        <w:rPr>
          <w:rFonts w:ascii="仿宋_GB2312" w:eastAsia="仿宋_GB2312" w:hAnsi="仿宋" w:cs="宋体" w:hint="eastAsia"/>
          <w:color w:val="000000"/>
          <w:spacing w:val="-9"/>
          <w:kern w:val="0"/>
          <w:sz w:val="32"/>
          <w:szCs w:val="32"/>
          <w:lang w:val="ru-RU"/>
        </w:rPr>
        <w:t>优秀教学成果奖一等奖以上奖励</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项以上；或主持</w:t>
      </w:r>
      <w:r>
        <w:rPr>
          <w:rFonts w:ascii="仿宋_GB2312" w:eastAsia="仿宋_GB2312" w:hAnsi="仿宋" w:cs="宋体" w:hint="eastAsia"/>
          <w:color w:val="000000"/>
          <w:spacing w:val="-11"/>
          <w:kern w:val="0"/>
          <w:sz w:val="32"/>
          <w:szCs w:val="32"/>
          <w:lang w:val="ru-RU"/>
        </w:rPr>
        <w:t>院</w:t>
      </w:r>
      <w:r>
        <w:rPr>
          <w:rFonts w:ascii="仿宋_GB2312" w:eastAsia="仿宋_GB2312" w:hAnsi="仿宋" w:cs="宋体" w:hint="eastAsia"/>
          <w:color w:val="000000"/>
          <w:spacing w:val="-8"/>
          <w:kern w:val="0"/>
          <w:sz w:val="32"/>
          <w:szCs w:val="32"/>
          <w:lang w:val="ru-RU"/>
        </w:rPr>
        <w:t>级以上教</w:t>
      </w:r>
      <w:r>
        <w:rPr>
          <w:rFonts w:ascii="仿宋_GB2312" w:eastAsia="仿宋_GB2312" w:hAnsi="仿宋" w:cs="宋体" w:hint="eastAsia"/>
          <w:color w:val="000000"/>
          <w:spacing w:val="-9"/>
          <w:kern w:val="0"/>
          <w:sz w:val="32"/>
          <w:szCs w:val="32"/>
          <w:lang w:val="ru-RU"/>
        </w:rPr>
        <w:t>学质量与改革工程项目</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8"/>
          <w:kern w:val="0"/>
          <w:sz w:val="32"/>
          <w:szCs w:val="32"/>
          <w:lang w:val="ru-RU"/>
        </w:rPr>
        <w:t>年以上，或担任省级以上教学质量与</w:t>
      </w:r>
      <w:r>
        <w:rPr>
          <w:rFonts w:ascii="仿宋_GB2312" w:eastAsia="仿宋_GB2312" w:hAnsi="仿宋" w:cs="宋体" w:hint="eastAsia"/>
          <w:color w:val="000000"/>
          <w:spacing w:val="-9"/>
          <w:kern w:val="0"/>
          <w:sz w:val="32"/>
          <w:szCs w:val="32"/>
          <w:lang w:val="ru-RU"/>
        </w:rPr>
        <w:t>改革工程项目主要成员</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15"/>
          <w:kern w:val="0"/>
          <w:sz w:val="32"/>
          <w:szCs w:val="32"/>
          <w:lang w:val="ru-RU"/>
        </w:rPr>
        <w:t>年以上（前</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26"/>
          <w:kern w:val="0"/>
          <w:sz w:val="32"/>
          <w:szCs w:val="32"/>
          <w:lang w:val="ru-RU"/>
        </w:rPr>
        <w:t>名）；或主编高水平、有</w:t>
      </w:r>
      <w:r>
        <w:rPr>
          <w:rFonts w:ascii="仿宋_GB2312" w:eastAsia="仿宋_GB2312" w:hAnsi="仿宋" w:cs="宋体" w:hint="eastAsia"/>
          <w:color w:val="000000"/>
          <w:spacing w:val="-12"/>
          <w:kern w:val="0"/>
          <w:sz w:val="32"/>
          <w:szCs w:val="32"/>
          <w:lang w:val="ru-RU"/>
        </w:rPr>
        <w:t>特色、版本新的本专业省级以上精品教材，本人撰写</w:t>
      </w:r>
      <w:r>
        <w:rPr>
          <w:rFonts w:ascii="仿宋_GB2312" w:eastAsia="仿宋_GB2312" w:hAnsi="仿宋" w:hint="eastAsia"/>
          <w:color w:val="000000"/>
          <w:spacing w:val="-5"/>
          <w:kern w:val="0"/>
          <w:sz w:val="32"/>
          <w:szCs w:val="32"/>
          <w:lang w:val="ru-RU"/>
        </w:rPr>
        <w:t>10</w:t>
      </w:r>
      <w:r>
        <w:rPr>
          <w:rFonts w:ascii="仿宋_GB2312" w:eastAsia="仿宋_GB2312" w:hAnsi="仿宋" w:cs="宋体" w:hint="eastAsia"/>
          <w:color w:val="000000"/>
          <w:spacing w:val="-5"/>
          <w:kern w:val="0"/>
          <w:sz w:val="32"/>
          <w:szCs w:val="32"/>
          <w:lang w:val="ru-RU"/>
        </w:rPr>
        <w:t>万字以</w:t>
      </w:r>
      <w:r>
        <w:rPr>
          <w:rFonts w:ascii="仿宋_GB2312" w:eastAsia="仿宋_GB2312" w:hAnsi="仿宋" w:cs="宋体" w:hint="eastAsia"/>
          <w:color w:val="000000"/>
          <w:spacing w:val="-8"/>
          <w:kern w:val="0"/>
          <w:sz w:val="32"/>
          <w:szCs w:val="32"/>
          <w:lang w:val="ru-RU"/>
        </w:rPr>
        <w:t>上；或直接指导的学生毕业论文、毕业设计获得省级三等奖以上奖励</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项以上。</w:t>
      </w:r>
    </w:p>
    <w:p w:rsidR="00976143" w:rsidRDefault="00976143" w:rsidP="00976143">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t>3</w:t>
      </w:r>
      <w:r>
        <w:rPr>
          <w:rFonts w:ascii="仿宋_GB2312" w:eastAsia="仿宋_GB2312" w:hAnsi="仿宋" w:cs="宋体" w:hint="eastAsia"/>
          <w:color w:val="000000"/>
          <w:spacing w:val="-19"/>
          <w:kern w:val="0"/>
          <w:sz w:val="32"/>
          <w:szCs w:val="32"/>
          <w:lang w:val="ru-RU"/>
        </w:rPr>
        <w:t>．科研能力强，主持市（厅）级以上教改、科研课题</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4"/>
          <w:kern w:val="0"/>
          <w:sz w:val="32"/>
          <w:szCs w:val="32"/>
          <w:lang w:val="ru-RU"/>
        </w:rPr>
        <w:t>项，</w:t>
      </w:r>
      <w:r>
        <w:rPr>
          <w:rFonts w:ascii="仿宋_GB2312" w:eastAsia="仿宋_GB2312" w:hAnsi="仿宋" w:cs="宋体" w:hint="eastAsia"/>
          <w:color w:val="000000"/>
          <w:spacing w:val="-11"/>
          <w:kern w:val="0"/>
          <w:sz w:val="32"/>
          <w:szCs w:val="32"/>
          <w:lang w:val="ru-RU"/>
        </w:rPr>
        <w:t>或参与省（部）级以上教改、科研课题</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12"/>
          <w:kern w:val="0"/>
          <w:sz w:val="32"/>
          <w:szCs w:val="32"/>
          <w:lang w:val="ru-RU"/>
        </w:rPr>
        <w:t>项以上（前</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49"/>
          <w:kern w:val="0"/>
          <w:sz w:val="32"/>
          <w:szCs w:val="32"/>
          <w:lang w:val="ru-RU"/>
        </w:rPr>
        <w:t>名），并</w:t>
      </w:r>
      <w:r>
        <w:rPr>
          <w:rFonts w:ascii="仿宋_GB2312" w:eastAsia="仿宋_GB2312" w:hAnsi="仿宋" w:cs="宋体" w:hint="eastAsia"/>
          <w:color w:val="000000"/>
          <w:spacing w:val="-11"/>
          <w:kern w:val="0"/>
          <w:sz w:val="32"/>
          <w:szCs w:val="32"/>
          <w:lang w:val="ru-RU"/>
        </w:rPr>
        <w:t>通</w:t>
      </w:r>
      <w:r>
        <w:rPr>
          <w:rFonts w:ascii="仿宋_GB2312" w:eastAsia="仿宋_GB2312" w:hAnsi="仿宋" w:cs="宋体" w:hint="eastAsia"/>
          <w:color w:val="000000"/>
          <w:spacing w:val="-11"/>
          <w:kern w:val="0"/>
          <w:sz w:val="32"/>
          <w:szCs w:val="32"/>
          <w:lang w:val="ru-RU"/>
        </w:rPr>
        <w:lastRenderedPageBreak/>
        <w:t>过鉴定；或获得省（部）级教研、科研成果二等奖或市（厅）</w:t>
      </w:r>
      <w:r>
        <w:rPr>
          <w:rFonts w:ascii="仿宋_GB2312" w:eastAsia="仿宋_GB2312" w:hAnsi="仿宋" w:cs="宋体" w:hint="eastAsia"/>
          <w:color w:val="000000"/>
          <w:spacing w:val="-9"/>
          <w:kern w:val="0"/>
          <w:sz w:val="32"/>
          <w:szCs w:val="32"/>
          <w:lang w:val="ru-RU"/>
        </w:rPr>
        <w:t>级教研、科研成果一等奖</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项以上。</w:t>
      </w:r>
    </w:p>
    <w:p w:rsidR="00976143" w:rsidRDefault="00976143" w:rsidP="00976143">
      <w:pPr>
        <w:autoSpaceDE w:val="0"/>
        <w:autoSpaceDN w:val="0"/>
        <w:spacing w:line="500" w:lineRule="exact"/>
        <w:ind w:firstLineChars="200" w:firstLine="608"/>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8"/>
          <w:kern w:val="0"/>
          <w:sz w:val="32"/>
          <w:szCs w:val="32"/>
          <w:lang w:val="ru-RU"/>
        </w:rPr>
        <w:t>（二）实践型教师</w:t>
      </w:r>
    </w:p>
    <w:p w:rsidR="00976143" w:rsidRDefault="00976143" w:rsidP="00976143">
      <w:pPr>
        <w:autoSpaceDE w:val="0"/>
        <w:autoSpaceDN w:val="0"/>
        <w:spacing w:line="500" w:lineRule="exact"/>
        <w:ind w:firstLineChars="200" w:firstLine="572"/>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17"/>
          <w:kern w:val="0"/>
          <w:sz w:val="32"/>
          <w:szCs w:val="32"/>
          <w:lang w:val="ru-RU"/>
        </w:rPr>
        <w:t>任现职以来，须具备下列条件中第</w:t>
      </w:r>
      <w:r>
        <w:rPr>
          <w:rFonts w:ascii="仿宋_GB2312" w:eastAsia="仿宋_GB2312" w:hAnsi="仿宋" w:hint="eastAsia"/>
          <w:color w:val="000000"/>
          <w:spacing w:val="-4"/>
          <w:kern w:val="0"/>
          <w:sz w:val="32"/>
          <w:szCs w:val="32"/>
          <w:lang w:val="ru-RU"/>
        </w:rPr>
        <w:t>1-3</w:t>
      </w:r>
      <w:r>
        <w:rPr>
          <w:rFonts w:ascii="仿宋_GB2312" w:eastAsia="仿宋_GB2312" w:hAnsi="仿宋" w:cs="宋体" w:hint="eastAsia"/>
          <w:color w:val="000000"/>
          <w:spacing w:val="-8"/>
          <w:kern w:val="0"/>
          <w:sz w:val="32"/>
          <w:szCs w:val="32"/>
          <w:lang w:val="ru-RU"/>
        </w:rPr>
        <w:t>条和第</w:t>
      </w:r>
      <w:r>
        <w:rPr>
          <w:rFonts w:ascii="仿宋_GB2312" w:eastAsia="仿宋_GB2312" w:hAnsi="仿宋" w:hint="eastAsia"/>
          <w:color w:val="000000"/>
          <w:spacing w:val="-5"/>
          <w:kern w:val="0"/>
          <w:sz w:val="32"/>
          <w:szCs w:val="32"/>
          <w:lang w:val="ru-RU"/>
        </w:rPr>
        <w:t>4-6</w:t>
      </w:r>
      <w:r>
        <w:rPr>
          <w:rFonts w:ascii="仿宋_GB2312" w:eastAsia="仿宋_GB2312" w:hAnsi="仿宋" w:cs="宋体" w:hint="eastAsia"/>
          <w:color w:val="000000"/>
          <w:spacing w:val="-6"/>
          <w:kern w:val="0"/>
          <w:sz w:val="32"/>
          <w:szCs w:val="32"/>
          <w:lang w:val="ru-RU"/>
        </w:rPr>
        <w:t>条中的一</w:t>
      </w:r>
      <w:r>
        <w:rPr>
          <w:rFonts w:ascii="仿宋_GB2312" w:eastAsia="仿宋_GB2312" w:hAnsi="仿宋" w:cs="宋体" w:hint="eastAsia"/>
          <w:color w:val="000000"/>
          <w:spacing w:val="-4"/>
          <w:kern w:val="0"/>
          <w:sz w:val="32"/>
          <w:szCs w:val="32"/>
          <w:lang w:val="ru-RU"/>
        </w:rPr>
        <w:t>条：</w:t>
      </w:r>
    </w:p>
    <w:p w:rsidR="00976143" w:rsidRDefault="00976143" w:rsidP="00976143">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t>1</w:t>
      </w:r>
      <w:r>
        <w:rPr>
          <w:rFonts w:ascii="仿宋_GB2312" w:eastAsia="仿宋_GB2312" w:hAnsi="仿宋" w:cs="宋体" w:hint="eastAsia"/>
          <w:color w:val="000000"/>
          <w:spacing w:val="-8"/>
          <w:kern w:val="0"/>
          <w:sz w:val="32"/>
          <w:szCs w:val="32"/>
          <w:lang w:val="ru-RU"/>
        </w:rPr>
        <w:t>．公开举办过高水平个人专场音乐会或艺术创作展演。</w:t>
      </w:r>
    </w:p>
    <w:p w:rsidR="00976143" w:rsidRDefault="00976143" w:rsidP="00976143">
      <w:pPr>
        <w:autoSpaceDE w:val="0"/>
        <w:autoSpaceDN w:val="0"/>
        <w:spacing w:line="500" w:lineRule="exact"/>
        <w:ind w:firstLineChars="200" w:firstLine="624"/>
        <w:jc w:val="left"/>
        <w:rPr>
          <w:rFonts w:ascii="仿宋_GB2312" w:eastAsia="仿宋_GB2312" w:hAnsi="仿宋" w:cs="宋体" w:hint="eastAsia"/>
          <w:color w:val="000000"/>
          <w:spacing w:val="-60"/>
          <w:kern w:val="0"/>
          <w:sz w:val="32"/>
          <w:szCs w:val="32"/>
          <w:lang w:val="ru-RU"/>
        </w:rPr>
      </w:pPr>
      <w:r>
        <w:rPr>
          <w:rFonts w:ascii="仿宋_GB2312" w:eastAsia="仿宋_GB2312" w:hAnsi="仿宋" w:hint="eastAsia"/>
          <w:color w:val="000000"/>
          <w:spacing w:val="-4"/>
          <w:kern w:val="0"/>
          <w:sz w:val="32"/>
          <w:szCs w:val="32"/>
          <w:lang w:val="ru-RU"/>
        </w:rPr>
        <w:t>2</w:t>
      </w:r>
      <w:r>
        <w:rPr>
          <w:rFonts w:ascii="仿宋_GB2312" w:eastAsia="仿宋_GB2312" w:hAnsi="仿宋" w:cs="宋体" w:hint="eastAsia"/>
          <w:color w:val="000000"/>
          <w:spacing w:val="-11"/>
          <w:kern w:val="0"/>
          <w:sz w:val="32"/>
          <w:szCs w:val="32"/>
          <w:lang w:val="ru-RU"/>
        </w:rPr>
        <w:t>．实践型教师任现职以来在本学科专业领域核心期刊和公</w:t>
      </w:r>
      <w:r>
        <w:rPr>
          <w:rFonts w:ascii="仿宋_GB2312" w:eastAsia="仿宋_GB2312" w:hAnsi="仿宋" w:cs="宋体" w:hint="eastAsia"/>
          <w:color w:val="000000"/>
          <w:spacing w:val="-9"/>
          <w:kern w:val="0"/>
          <w:sz w:val="32"/>
          <w:szCs w:val="32"/>
          <w:lang w:val="ru-RU"/>
        </w:rPr>
        <w:t>认的有影响的省级以上刊物发表高水平研究论文</w:t>
      </w:r>
      <w:r>
        <w:rPr>
          <w:rFonts w:ascii="仿宋_GB2312" w:eastAsia="仿宋_GB2312" w:hAnsi="仿宋" w:hint="eastAsia"/>
          <w:color w:val="000000"/>
          <w:kern w:val="0"/>
          <w:sz w:val="32"/>
          <w:szCs w:val="32"/>
          <w:lang w:val="ru-RU"/>
        </w:rPr>
        <w:t>6</w:t>
      </w:r>
      <w:r>
        <w:rPr>
          <w:rFonts w:ascii="仿宋_GB2312" w:eastAsia="仿宋_GB2312" w:hAnsi="仿宋" w:cs="宋体" w:hint="eastAsia"/>
          <w:color w:val="000000"/>
          <w:spacing w:val="-7"/>
          <w:kern w:val="0"/>
          <w:sz w:val="32"/>
          <w:szCs w:val="32"/>
          <w:lang w:val="ru-RU"/>
        </w:rPr>
        <w:t>篇以上，其</w:t>
      </w:r>
      <w:r>
        <w:rPr>
          <w:rFonts w:ascii="仿宋_GB2312" w:eastAsia="仿宋_GB2312" w:hAnsi="仿宋" w:cs="宋体" w:hint="eastAsia"/>
          <w:color w:val="000000"/>
          <w:spacing w:val="-8"/>
          <w:kern w:val="0"/>
          <w:sz w:val="32"/>
          <w:szCs w:val="32"/>
          <w:lang w:val="ru-RU"/>
        </w:rPr>
        <w:t>中至少</w:t>
      </w:r>
      <w:r>
        <w:rPr>
          <w:rFonts w:ascii="仿宋_GB2312" w:eastAsia="仿宋_GB2312" w:hAnsi="仿宋" w:hint="eastAsia"/>
          <w:color w:val="000000"/>
          <w:kern w:val="0"/>
          <w:sz w:val="32"/>
          <w:szCs w:val="32"/>
          <w:lang w:val="ru-RU"/>
        </w:rPr>
        <w:t>4</w:t>
      </w:r>
      <w:r>
        <w:rPr>
          <w:rFonts w:ascii="仿宋_GB2312" w:eastAsia="仿宋_GB2312" w:hAnsi="仿宋" w:cs="宋体" w:hint="eastAsia"/>
          <w:color w:val="000000"/>
          <w:spacing w:val="-8"/>
          <w:kern w:val="0"/>
          <w:sz w:val="32"/>
          <w:szCs w:val="32"/>
          <w:lang w:val="ru-RU"/>
        </w:rPr>
        <w:t>篇发表在本学科核心期刊。取得下列成果的，可视同</w:t>
      </w:r>
      <w:r>
        <w:rPr>
          <w:rFonts w:ascii="仿宋_GB2312" w:eastAsia="仿宋_GB2312" w:hAnsi="仿宋" w:cs="宋体" w:hint="eastAsia"/>
          <w:color w:val="000000"/>
          <w:spacing w:val="-9"/>
          <w:kern w:val="0"/>
          <w:sz w:val="32"/>
          <w:szCs w:val="32"/>
          <w:lang w:val="ru-RU"/>
        </w:rPr>
        <w:t>在本学科核心刊物发表论文，仅限视同</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60"/>
          <w:kern w:val="0"/>
          <w:sz w:val="32"/>
          <w:szCs w:val="32"/>
          <w:lang w:val="ru-RU"/>
        </w:rPr>
        <w:t>篇：</w:t>
      </w:r>
    </w:p>
    <w:p w:rsidR="00976143" w:rsidRDefault="00976143" w:rsidP="00976143">
      <w:pPr>
        <w:autoSpaceDE w:val="0"/>
        <w:autoSpaceDN w:val="0"/>
        <w:spacing w:line="500" w:lineRule="exact"/>
        <w:ind w:firstLineChars="200" w:firstLine="604"/>
        <w:jc w:val="left"/>
        <w:rPr>
          <w:rFonts w:ascii="仿宋_GB2312" w:eastAsia="仿宋_GB2312" w:hAnsi="仿宋" w:cs="宋体" w:hint="eastAsia"/>
          <w:color w:val="000000"/>
          <w:spacing w:val="-60"/>
          <w:kern w:val="0"/>
          <w:sz w:val="32"/>
          <w:szCs w:val="32"/>
          <w:lang w:val="ru-RU"/>
        </w:rPr>
      </w:pPr>
      <w:r>
        <w:rPr>
          <w:rFonts w:ascii="仿宋_GB2312" w:eastAsia="仿宋_GB2312" w:hAnsi="仿宋" w:cs="宋体" w:hint="eastAsia"/>
          <w:color w:val="000000"/>
          <w:spacing w:val="-9"/>
          <w:kern w:val="0"/>
          <w:sz w:val="32"/>
          <w:szCs w:val="32"/>
          <w:lang w:val="ru-RU"/>
        </w:rPr>
        <w:t>（1）</w:t>
      </w:r>
      <w:r>
        <w:rPr>
          <w:rFonts w:ascii="仿宋_GB2312" w:eastAsia="仿宋_GB2312" w:hAnsi="仿宋" w:cs="宋体" w:hint="eastAsia"/>
          <w:color w:val="000000"/>
          <w:spacing w:val="-7"/>
          <w:kern w:val="0"/>
          <w:sz w:val="32"/>
          <w:szCs w:val="32"/>
          <w:lang w:val="ru-RU"/>
        </w:rPr>
        <w:t>撰写正式出</w:t>
      </w:r>
      <w:r>
        <w:rPr>
          <w:rFonts w:ascii="仿宋_GB2312" w:eastAsia="仿宋_GB2312" w:hAnsi="仿宋" w:cs="宋体" w:hint="eastAsia"/>
          <w:color w:val="000000"/>
          <w:spacing w:val="-9"/>
          <w:kern w:val="0"/>
          <w:sz w:val="32"/>
          <w:szCs w:val="32"/>
          <w:lang w:val="ru-RU"/>
        </w:rPr>
        <w:t>版的本专业高水平的学术专著</w:t>
      </w:r>
      <w:r>
        <w:rPr>
          <w:rFonts w:ascii="仿宋_GB2312" w:eastAsia="仿宋_GB2312" w:hAnsi="仿宋" w:hint="eastAsia"/>
          <w:color w:val="000000"/>
          <w:spacing w:val="-4"/>
          <w:kern w:val="0"/>
          <w:sz w:val="32"/>
          <w:szCs w:val="32"/>
          <w:lang w:val="ru-RU"/>
        </w:rPr>
        <w:t>20</w:t>
      </w:r>
      <w:r>
        <w:rPr>
          <w:rFonts w:ascii="仿宋_GB2312" w:eastAsia="仿宋_GB2312" w:hAnsi="仿宋" w:cs="宋体" w:hint="eastAsia"/>
          <w:color w:val="000000"/>
          <w:spacing w:val="-13"/>
          <w:kern w:val="0"/>
          <w:sz w:val="32"/>
          <w:szCs w:val="32"/>
          <w:lang w:val="ru-RU"/>
        </w:rPr>
        <w:t>万字以上，可视同在本学科核</w:t>
      </w:r>
      <w:r>
        <w:rPr>
          <w:rFonts w:ascii="仿宋_GB2312" w:eastAsia="仿宋_GB2312" w:hAnsi="仿宋" w:cs="宋体" w:hint="eastAsia"/>
          <w:color w:val="000000"/>
          <w:spacing w:val="-9"/>
          <w:kern w:val="0"/>
          <w:sz w:val="32"/>
          <w:szCs w:val="32"/>
          <w:lang w:val="ru-RU"/>
        </w:rPr>
        <w:t>心期刊发表论文</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60"/>
          <w:kern w:val="0"/>
          <w:sz w:val="32"/>
          <w:szCs w:val="32"/>
          <w:lang w:val="ru-RU"/>
        </w:rPr>
        <w:t>篇；</w:t>
      </w:r>
    </w:p>
    <w:p w:rsidR="00976143" w:rsidRDefault="00976143" w:rsidP="00976143">
      <w:pPr>
        <w:autoSpaceDE w:val="0"/>
        <w:autoSpaceDN w:val="0"/>
        <w:spacing w:line="500" w:lineRule="exact"/>
        <w:ind w:firstLineChars="200" w:firstLine="604"/>
        <w:jc w:val="left"/>
        <w:rPr>
          <w:rFonts w:ascii="仿宋_GB2312" w:eastAsia="仿宋_GB2312" w:hAnsi="仿宋" w:cs="宋体" w:hint="eastAsia"/>
          <w:color w:val="000000"/>
          <w:spacing w:val="-60"/>
          <w:kern w:val="0"/>
          <w:sz w:val="32"/>
          <w:szCs w:val="32"/>
          <w:lang w:val="ru-RU"/>
        </w:rPr>
      </w:pPr>
      <w:r>
        <w:rPr>
          <w:rFonts w:ascii="仿宋_GB2312" w:eastAsia="仿宋_GB2312" w:hAnsi="仿宋" w:cs="宋体" w:hint="eastAsia"/>
          <w:color w:val="000000"/>
          <w:spacing w:val="-9"/>
          <w:kern w:val="0"/>
          <w:sz w:val="32"/>
          <w:szCs w:val="32"/>
          <w:lang w:val="ru-RU"/>
        </w:rPr>
        <w:t>（</w:t>
      </w:r>
      <w:r>
        <w:rPr>
          <w:rFonts w:asciiTheme="minorHAnsi" w:eastAsia="仿宋_GB2312" w:hAnsiTheme="minorHAnsi" w:cs="宋体" w:hint="eastAsia"/>
          <w:color w:val="000000"/>
          <w:spacing w:val="-9"/>
          <w:kern w:val="0"/>
          <w:sz w:val="32"/>
          <w:szCs w:val="32"/>
          <w:lang w:val="ru-RU"/>
        </w:rPr>
        <w:t>2</w:t>
      </w:r>
      <w:r>
        <w:rPr>
          <w:rFonts w:ascii="仿宋_GB2312" w:eastAsia="仿宋_GB2312" w:hAnsi="仿宋" w:cs="宋体" w:hint="eastAsia"/>
          <w:color w:val="000000"/>
          <w:spacing w:val="-9"/>
          <w:kern w:val="0"/>
          <w:sz w:val="32"/>
          <w:szCs w:val="32"/>
          <w:lang w:val="ru-RU"/>
        </w:rPr>
        <w:t>）</w:t>
      </w:r>
      <w:r>
        <w:rPr>
          <w:rFonts w:ascii="仿宋_GB2312" w:eastAsia="仿宋_GB2312" w:hAnsi="仿宋" w:cs="宋体" w:hint="eastAsia"/>
          <w:color w:val="000000"/>
          <w:spacing w:val="-8"/>
          <w:kern w:val="0"/>
          <w:sz w:val="32"/>
          <w:szCs w:val="32"/>
          <w:lang w:val="ru-RU"/>
        </w:rPr>
        <w:t>出版具有省内领先水平同行公认的</w:t>
      </w:r>
      <w:r>
        <w:rPr>
          <w:rFonts w:ascii="仿宋_GB2312" w:eastAsia="仿宋_GB2312" w:hAnsi="仿宋" w:cs="宋体" w:hint="eastAsia"/>
          <w:color w:val="000000"/>
          <w:spacing w:val="-9"/>
          <w:kern w:val="0"/>
          <w:sz w:val="32"/>
          <w:szCs w:val="32"/>
          <w:lang w:val="ru-RU"/>
        </w:rPr>
        <w:t>画册、作品集可视同在省级以上刊物发表论文</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篇；由国家专</w:t>
      </w:r>
      <w:r>
        <w:rPr>
          <w:rFonts w:ascii="仿宋_GB2312" w:eastAsia="仿宋_GB2312" w:hAnsi="仿宋" w:cs="宋体" w:hint="eastAsia"/>
          <w:color w:val="000000"/>
          <w:spacing w:val="-13"/>
          <w:kern w:val="0"/>
          <w:sz w:val="32"/>
          <w:szCs w:val="32"/>
          <w:lang w:val="ru-RU"/>
        </w:rPr>
        <w:t>业出版社出版，作品在</w:t>
      </w:r>
      <w:r>
        <w:rPr>
          <w:rFonts w:ascii="仿宋_GB2312" w:eastAsia="仿宋_GB2312" w:hAnsi="仿宋" w:hint="eastAsia"/>
          <w:color w:val="000000"/>
          <w:spacing w:val="-5"/>
          <w:kern w:val="0"/>
          <w:sz w:val="32"/>
          <w:szCs w:val="32"/>
          <w:lang w:val="ru-RU"/>
        </w:rPr>
        <w:t>80</w:t>
      </w:r>
      <w:r>
        <w:rPr>
          <w:rFonts w:ascii="仿宋_GB2312" w:eastAsia="仿宋_GB2312" w:hAnsi="仿宋" w:cs="宋体" w:hint="eastAsia"/>
          <w:color w:val="000000"/>
          <w:spacing w:val="-10"/>
          <w:kern w:val="0"/>
          <w:sz w:val="32"/>
          <w:szCs w:val="32"/>
          <w:lang w:val="ru-RU"/>
        </w:rPr>
        <w:t>幅以上的，可视同在本学科核心期刊</w:t>
      </w:r>
      <w:r>
        <w:rPr>
          <w:rFonts w:ascii="仿宋_GB2312" w:eastAsia="仿宋_GB2312" w:hAnsi="仿宋" w:cs="宋体" w:hint="eastAsia"/>
          <w:color w:val="000000"/>
          <w:spacing w:val="-9"/>
          <w:kern w:val="0"/>
          <w:sz w:val="32"/>
          <w:szCs w:val="32"/>
          <w:lang w:val="ru-RU"/>
        </w:rPr>
        <w:t>发表论文</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60"/>
          <w:kern w:val="0"/>
          <w:sz w:val="32"/>
          <w:szCs w:val="32"/>
          <w:lang w:val="ru-RU"/>
        </w:rPr>
        <w:t>篇；</w:t>
      </w:r>
    </w:p>
    <w:p w:rsidR="00976143" w:rsidRDefault="00976143" w:rsidP="00976143">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w:t>
      </w:r>
      <w:r>
        <w:rPr>
          <w:rFonts w:asciiTheme="minorHAnsi" w:eastAsia="仿宋_GB2312" w:hAnsiTheme="minorHAnsi" w:cs="宋体" w:hint="eastAsia"/>
          <w:color w:val="000000"/>
          <w:spacing w:val="-9"/>
          <w:kern w:val="0"/>
          <w:sz w:val="32"/>
          <w:szCs w:val="32"/>
          <w:lang w:val="ru-RU"/>
        </w:rPr>
        <w:t>3</w:t>
      </w:r>
      <w:r>
        <w:rPr>
          <w:rFonts w:ascii="仿宋_GB2312" w:eastAsia="仿宋_GB2312" w:hAnsi="仿宋" w:cs="宋体" w:hint="eastAsia"/>
          <w:color w:val="000000"/>
          <w:spacing w:val="-9"/>
          <w:kern w:val="0"/>
          <w:sz w:val="32"/>
          <w:szCs w:val="32"/>
          <w:lang w:val="ru-RU"/>
        </w:rPr>
        <w:t>）</w:t>
      </w:r>
      <w:r>
        <w:rPr>
          <w:rFonts w:ascii="仿宋_GB2312" w:eastAsia="仿宋_GB2312" w:hAnsi="仿宋" w:cs="宋体" w:hint="eastAsia"/>
          <w:color w:val="000000"/>
          <w:spacing w:val="-8"/>
          <w:kern w:val="0"/>
          <w:sz w:val="32"/>
          <w:szCs w:val="32"/>
          <w:lang w:val="ru-RU"/>
        </w:rPr>
        <w:t>获得本专业领域同行公认的国家级专业竞</w:t>
      </w:r>
      <w:r>
        <w:rPr>
          <w:rFonts w:ascii="仿宋_GB2312" w:eastAsia="仿宋_GB2312" w:hAnsi="仿宋" w:cs="宋体" w:hint="eastAsia"/>
          <w:color w:val="000000"/>
          <w:spacing w:val="-9"/>
          <w:kern w:val="0"/>
          <w:sz w:val="32"/>
          <w:szCs w:val="32"/>
          <w:lang w:val="ru-RU"/>
        </w:rPr>
        <w:t>赛最高奖项的，可视同在本学科核心期刊发表论文</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5"/>
          <w:kern w:val="0"/>
          <w:sz w:val="32"/>
          <w:szCs w:val="32"/>
          <w:lang w:val="ru-RU"/>
        </w:rPr>
        <w:t>篇。</w:t>
      </w:r>
    </w:p>
    <w:p w:rsidR="00976143" w:rsidRDefault="00976143" w:rsidP="00976143">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t>3</w:t>
      </w:r>
      <w:r>
        <w:rPr>
          <w:rFonts w:ascii="仿宋_GB2312" w:eastAsia="仿宋_GB2312" w:hAnsi="仿宋" w:cs="宋体" w:hint="eastAsia"/>
          <w:color w:val="000000"/>
          <w:spacing w:val="-11"/>
          <w:kern w:val="0"/>
          <w:sz w:val="32"/>
          <w:szCs w:val="32"/>
          <w:lang w:val="ru-RU"/>
        </w:rPr>
        <w:t>．教学工作成绩突出，获得院级教学名师奖；或获得院级</w:t>
      </w:r>
      <w:r>
        <w:rPr>
          <w:rFonts w:ascii="仿宋_GB2312" w:eastAsia="仿宋_GB2312" w:hAnsi="仿宋" w:cs="宋体" w:hint="eastAsia"/>
          <w:color w:val="000000"/>
          <w:spacing w:val="-9"/>
          <w:kern w:val="0"/>
          <w:sz w:val="32"/>
          <w:szCs w:val="32"/>
          <w:lang w:val="ru-RU"/>
        </w:rPr>
        <w:t>优秀教学成果奖一等奖以上奖励</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项以上；或主持</w:t>
      </w:r>
      <w:r>
        <w:rPr>
          <w:rFonts w:ascii="仿宋_GB2312" w:eastAsia="仿宋_GB2312" w:hAnsi="仿宋" w:cs="宋体" w:hint="eastAsia"/>
          <w:color w:val="000000"/>
          <w:spacing w:val="-11"/>
          <w:kern w:val="0"/>
          <w:sz w:val="32"/>
          <w:szCs w:val="32"/>
          <w:lang w:val="ru-RU"/>
        </w:rPr>
        <w:t>院</w:t>
      </w:r>
      <w:r>
        <w:rPr>
          <w:rFonts w:ascii="仿宋_GB2312" w:eastAsia="仿宋_GB2312" w:hAnsi="仿宋" w:cs="宋体" w:hint="eastAsia"/>
          <w:color w:val="000000"/>
          <w:spacing w:val="-8"/>
          <w:kern w:val="0"/>
          <w:sz w:val="32"/>
          <w:szCs w:val="32"/>
          <w:lang w:val="ru-RU"/>
        </w:rPr>
        <w:t>级以上教</w:t>
      </w:r>
      <w:r>
        <w:rPr>
          <w:rFonts w:ascii="仿宋_GB2312" w:eastAsia="仿宋_GB2312" w:hAnsi="仿宋" w:cs="宋体" w:hint="eastAsia"/>
          <w:color w:val="000000"/>
          <w:spacing w:val="-9"/>
          <w:kern w:val="0"/>
          <w:sz w:val="32"/>
          <w:szCs w:val="32"/>
          <w:lang w:val="ru-RU"/>
        </w:rPr>
        <w:t>学质量与改革工程项目</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8"/>
          <w:kern w:val="0"/>
          <w:sz w:val="32"/>
          <w:szCs w:val="32"/>
          <w:lang w:val="ru-RU"/>
        </w:rPr>
        <w:t>年以上，或担任省级以上教学质量与</w:t>
      </w:r>
      <w:r>
        <w:rPr>
          <w:rFonts w:ascii="仿宋_GB2312" w:eastAsia="仿宋_GB2312" w:hAnsi="仿宋" w:cs="宋体" w:hint="eastAsia"/>
          <w:color w:val="000000"/>
          <w:spacing w:val="-9"/>
          <w:kern w:val="0"/>
          <w:sz w:val="32"/>
          <w:szCs w:val="32"/>
          <w:lang w:val="ru-RU"/>
        </w:rPr>
        <w:t>改革工程项目主要成员</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18"/>
          <w:kern w:val="0"/>
          <w:sz w:val="32"/>
          <w:szCs w:val="32"/>
          <w:lang w:val="ru-RU"/>
        </w:rPr>
        <w:t>年以上（前</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25"/>
          <w:kern w:val="0"/>
          <w:sz w:val="32"/>
          <w:szCs w:val="32"/>
          <w:lang w:val="ru-RU"/>
        </w:rPr>
        <w:t>名）；或主编高水平的本</w:t>
      </w:r>
      <w:r>
        <w:rPr>
          <w:rFonts w:ascii="仿宋_GB2312" w:eastAsia="仿宋_GB2312" w:hAnsi="仿宋" w:cs="宋体" w:hint="eastAsia"/>
          <w:color w:val="000000"/>
          <w:spacing w:val="-11"/>
          <w:kern w:val="0"/>
          <w:sz w:val="32"/>
          <w:szCs w:val="32"/>
          <w:lang w:val="ru-RU"/>
        </w:rPr>
        <w:t>专业省级以上精品教材，本人撰写</w:t>
      </w:r>
      <w:r>
        <w:rPr>
          <w:rFonts w:ascii="仿宋_GB2312" w:eastAsia="仿宋_GB2312" w:hAnsi="仿宋" w:hint="eastAsia"/>
          <w:color w:val="000000"/>
          <w:spacing w:val="-4"/>
          <w:kern w:val="0"/>
          <w:sz w:val="32"/>
          <w:szCs w:val="32"/>
          <w:lang w:val="ru-RU"/>
        </w:rPr>
        <w:t>10</w:t>
      </w:r>
      <w:r>
        <w:rPr>
          <w:rFonts w:ascii="仿宋_GB2312" w:eastAsia="仿宋_GB2312" w:hAnsi="仿宋" w:cs="宋体" w:hint="eastAsia"/>
          <w:color w:val="000000"/>
          <w:spacing w:val="-11"/>
          <w:kern w:val="0"/>
          <w:sz w:val="32"/>
          <w:szCs w:val="32"/>
          <w:lang w:val="ru-RU"/>
        </w:rPr>
        <w:t>万字以上；或直接指导的</w:t>
      </w:r>
      <w:r>
        <w:rPr>
          <w:rFonts w:ascii="仿宋_GB2312" w:eastAsia="仿宋_GB2312" w:hAnsi="仿宋" w:cs="宋体" w:hint="eastAsia"/>
          <w:color w:val="000000"/>
          <w:spacing w:val="-9"/>
          <w:kern w:val="0"/>
          <w:sz w:val="32"/>
          <w:szCs w:val="32"/>
          <w:lang w:val="ru-RU"/>
        </w:rPr>
        <w:t>学生毕业论文、毕业设计获得省级三等奖以上奖励</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项以上。</w:t>
      </w:r>
    </w:p>
    <w:p w:rsidR="00976143" w:rsidRDefault="00976143" w:rsidP="00976143">
      <w:pPr>
        <w:autoSpaceDE w:val="0"/>
        <w:autoSpaceDN w:val="0"/>
        <w:spacing w:line="500" w:lineRule="exact"/>
        <w:ind w:firstLineChars="200" w:firstLine="620"/>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5"/>
          <w:kern w:val="0"/>
          <w:sz w:val="32"/>
          <w:szCs w:val="32"/>
          <w:lang w:val="ru-RU"/>
        </w:rPr>
        <w:t>4</w:t>
      </w:r>
      <w:r>
        <w:rPr>
          <w:rFonts w:ascii="仿宋_GB2312" w:eastAsia="仿宋_GB2312" w:hAnsi="仿宋" w:cs="宋体" w:hint="eastAsia"/>
          <w:color w:val="000000"/>
          <w:spacing w:val="-11"/>
          <w:kern w:val="0"/>
          <w:sz w:val="32"/>
          <w:szCs w:val="32"/>
          <w:lang w:val="ru-RU"/>
        </w:rPr>
        <w:t>．注重学生专业技能培养，</w:t>
      </w:r>
      <w:r>
        <w:rPr>
          <w:rFonts w:ascii="仿宋_GB2312" w:eastAsia="仿宋_GB2312" w:hAnsi="仿宋" w:cs="宋体" w:hint="eastAsia"/>
          <w:color w:val="000000"/>
          <w:spacing w:val="-8"/>
          <w:kern w:val="0"/>
          <w:sz w:val="32"/>
          <w:szCs w:val="32"/>
          <w:lang w:val="ru-RU"/>
        </w:rPr>
        <w:t>直接指导的学生在专</w:t>
      </w:r>
      <w:r>
        <w:rPr>
          <w:rFonts w:ascii="仿宋_GB2312" w:eastAsia="仿宋_GB2312" w:hAnsi="仿宋" w:cs="宋体" w:hint="eastAsia"/>
          <w:color w:val="000000"/>
          <w:spacing w:val="-7"/>
          <w:kern w:val="0"/>
          <w:sz w:val="32"/>
          <w:szCs w:val="32"/>
          <w:lang w:val="ru-RU"/>
        </w:rPr>
        <w:t>业艺术展演活动中获得省级二等奖或市级一等奖累计</w:t>
      </w:r>
      <w:r>
        <w:rPr>
          <w:rFonts w:ascii="仿宋_GB2312" w:eastAsia="仿宋_GB2312" w:hAnsi="仿宋" w:hint="eastAsia"/>
          <w:color w:val="000000"/>
          <w:spacing w:val="38"/>
          <w:kern w:val="0"/>
          <w:sz w:val="32"/>
          <w:szCs w:val="32"/>
          <w:lang w:val="ru-RU"/>
        </w:rPr>
        <w:t>2</w:t>
      </w:r>
      <w:r>
        <w:rPr>
          <w:rFonts w:ascii="仿宋_GB2312" w:eastAsia="仿宋_GB2312" w:hAnsi="仿宋" w:cs="宋体" w:hint="eastAsia"/>
          <w:color w:val="000000"/>
          <w:spacing w:val="-6"/>
          <w:kern w:val="0"/>
          <w:sz w:val="32"/>
          <w:szCs w:val="32"/>
          <w:lang w:val="ru-RU"/>
        </w:rPr>
        <w:t>项以上，</w:t>
      </w:r>
      <w:r>
        <w:rPr>
          <w:rFonts w:ascii="仿宋_GB2312" w:eastAsia="仿宋_GB2312" w:hAnsi="仿宋" w:cs="宋体" w:hint="eastAsia"/>
          <w:color w:val="000000"/>
          <w:spacing w:val="-9"/>
          <w:kern w:val="0"/>
          <w:sz w:val="32"/>
          <w:szCs w:val="32"/>
          <w:lang w:val="ru-RU"/>
        </w:rPr>
        <w:t>或入围全国专业展演</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项以上。</w:t>
      </w:r>
    </w:p>
    <w:p w:rsidR="00976143" w:rsidRDefault="00976143" w:rsidP="00976143">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t>5</w:t>
      </w:r>
      <w:r>
        <w:rPr>
          <w:rFonts w:ascii="仿宋_GB2312" w:eastAsia="仿宋_GB2312" w:hAnsi="仿宋" w:cs="宋体" w:hint="eastAsia"/>
          <w:color w:val="000000"/>
          <w:spacing w:val="-11"/>
          <w:kern w:val="0"/>
          <w:sz w:val="32"/>
          <w:szCs w:val="32"/>
          <w:lang w:val="ru-RU"/>
        </w:rPr>
        <w:t>．专业素质和技能水平高，本人在表演、创作、设计、创</w:t>
      </w:r>
      <w:r>
        <w:rPr>
          <w:rFonts w:ascii="仿宋_GB2312" w:eastAsia="仿宋_GB2312" w:hAnsi="仿宋" w:cs="宋体" w:hint="eastAsia"/>
          <w:color w:val="000000"/>
          <w:spacing w:val="-9"/>
          <w:kern w:val="0"/>
          <w:sz w:val="32"/>
          <w:szCs w:val="32"/>
          <w:lang w:val="ru-RU"/>
        </w:rPr>
        <w:lastRenderedPageBreak/>
        <w:t>编等专业竞赛中获得省级一等奖</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9"/>
          <w:kern w:val="0"/>
          <w:sz w:val="32"/>
          <w:szCs w:val="32"/>
          <w:lang w:val="ru-RU"/>
        </w:rPr>
        <w:t>项或二等奖</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7"/>
          <w:kern w:val="0"/>
          <w:sz w:val="32"/>
          <w:szCs w:val="32"/>
          <w:lang w:val="ru-RU"/>
        </w:rPr>
        <w:t>项或国家级奖</w:t>
      </w:r>
      <w:r>
        <w:rPr>
          <w:rFonts w:ascii="仿宋_GB2312" w:eastAsia="仿宋_GB2312" w:hAnsi="仿宋" w:cs="宋体" w:hint="eastAsia"/>
          <w:color w:val="000000"/>
          <w:kern w:val="0"/>
          <w:sz w:val="32"/>
          <w:szCs w:val="32"/>
          <w:lang w:val="ru-RU"/>
        </w:rPr>
        <w:t>励</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项以上；或创作、设计的作品参加省级以上专业性展览、被省级以上专业机构收藏、或重大设计项目被采用、或在省级</w:t>
      </w:r>
      <w:r>
        <w:rPr>
          <w:rFonts w:ascii="仿宋_GB2312" w:eastAsia="仿宋_GB2312" w:hAnsi="仿宋" w:cs="宋体" w:hint="eastAsia"/>
          <w:color w:val="000000"/>
          <w:spacing w:val="-9"/>
          <w:kern w:val="0"/>
          <w:sz w:val="32"/>
          <w:szCs w:val="32"/>
          <w:lang w:val="ru-RU"/>
        </w:rPr>
        <w:t>以上专业刊物发表</w:t>
      </w:r>
      <w:r>
        <w:rPr>
          <w:rFonts w:ascii="仿宋_GB2312" w:eastAsia="仿宋_GB2312" w:hAnsi="仿宋" w:hint="eastAsia"/>
          <w:color w:val="000000"/>
          <w:kern w:val="0"/>
          <w:sz w:val="32"/>
          <w:szCs w:val="32"/>
          <w:lang w:val="ru-RU"/>
        </w:rPr>
        <w:t>5</w:t>
      </w:r>
      <w:r>
        <w:rPr>
          <w:rFonts w:ascii="仿宋_GB2312" w:eastAsia="仿宋_GB2312" w:hAnsi="仿宋" w:cs="宋体" w:hint="eastAsia"/>
          <w:color w:val="000000"/>
          <w:spacing w:val="-9"/>
          <w:kern w:val="0"/>
          <w:sz w:val="32"/>
          <w:szCs w:val="32"/>
          <w:lang w:val="ru-RU"/>
        </w:rPr>
        <w:t>件以上，其中至少</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8"/>
          <w:kern w:val="0"/>
          <w:sz w:val="32"/>
          <w:szCs w:val="32"/>
          <w:lang w:val="ru-RU"/>
        </w:rPr>
        <w:t>件参加全国专业展览或被国家级专业机构收藏或设计作品被知名机构、大型活动采</w:t>
      </w:r>
      <w:r>
        <w:rPr>
          <w:rFonts w:ascii="仿宋_GB2312" w:eastAsia="仿宋_GB2312" w:hAnsi="仿宋" w:cs="宋体" w:hint="eastAsia"/>
          <w:color w:val="000000"/>
          <w:spacing w:val="-4"/>
          <w:kern w:val="0"/>
          <w:sz w:val="32"/>
          <w:szCs w:val="32"/>
          <w:lang w:val="ru-RU"/>
        </w:rPr>
        <w:t>用。</w:t>
      </w:r>
    </w:p>
    <w:p w:rsidR="00976143" w:rsidRDefault="00976143" w:rsidP="00976143">
      <w:pPr>
        <w:autoSpaceDE w:val="0"/>
        <w:autoSpaceDN w:val="0"/>
        <w:spacing w:line="500" w:lineRule="exact"/>
        <w:ind w:firstLineChars="200" w:firstLine="624"/>
        <w:jc w:val="left"/>
        <w:rPr>
          <w:rFonts w:ascii="仿宋_GB2312" w:eastAsia="仿宋_GB2312" w:hAnsi="仿宋" w:hint="eastAsia"/>
          <w:color w:val="000000"/>
          <w:kern w:val="0"/>
          <w:sz w:val="32"/>
          <w:szCs w:val="32"/>
          <w:lang w:val="ru-RU"/>
        </w:rPr>
      </w:pPr>
      <w:r>
        <w:rPr>
          <w:rFonts w:ascii="仿宋_GB2312" w:eastAsia="仿宋_GB2312" w:hAnsi="仿宋" w:hint="eastAsia"/>
          <w:color w:val="000000"/>
          <w:spacing w:val="-4"/>
          <w:kern w:val="0"/>
          <w:sz w:val="32"/>
          <w:szCs w:val="32"/>
          <w:lang w:val="ru-RU"/>
        </w:rPr>
        <w:t>6</w:t>
      </w:r>
      <w:r>
        <w:rPr>
          <w:rFonts w:ascii="仿宋_GB2312" w:eastAsia="仿宋_GB2312" w:hAnsi="仿宋" w:cs="宋体" w:hint="eastAsia"/>
          <w:color w:val="000000"/>
          <w:spacing w:val="-19"/>
          <w:kern w:val="0"/>
          <w:sz w:val="32"/>
          <w:szCs w:val="32"/>
          <w:lang w:val="ru-RU"/>
        </w:rPr>
        <w:t>．科研能力强，主持市（厅）级以上教研、科研课题</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4"/>
          <w:kern w:val="0"/>
          <w:sz w:val="32"/>
          <w:szCs w:val="32"/>
          <w:lang w:val="ru-RU"/>
        </w:rPr>
        <w:t>项，</w:t>
      </w:r>
      <w:r>
        <w:rPr>
          <w:rFonts w:ascii="仿宋_GB2312" w:eastAsia="仿宋_GB2312" w:hAnsi="仿宋" w:cs="宋体" w:hint="eastAsia"/>
          <w:color w:val="000000"/>
          <w:spacing w:val="-11"/>
          <w:kern w:val="0"/>
          <w:sz w:val="32"/>
          <w:szCs w:val="32"/>
          <w:lang w:val="ru-RU"/>
        </w:rPr>
        <w:t>或参与省（部）级以上教研、科研课题</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12"/>
          <w:kern w:val="0"/>
          <w:sz w:val="32"/>
          <w:szCs w:val="32"/>
          <w:lang w:val="ru-RU"/>
        </w:rPr>
        <w:t>项以上（前</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49"/>
          <w:kern w:val="0"/>
          <w:sz w:val="32"/>
          <w:szCs w:val="32"/>
          <w:lang w:val="ru-RU"/>
        </w:rPr>
        <w:t>名），课</w:t>
      </w:r>
      <w:r>
        <w:rPr>
          <w:rFonts w:ascii="仿宋_GB2312" w:eastAsia="仿宋_GB2312" w:hAnsi="仿宋" w:cs="宋体" w:hint="eastAsia"/>
          <w:color w:val="000000"/>
          <w:spacing w:val="-21"/>
          <w:kern w:val="0"/>
          <w:sz w:val="32"/>
          <w:szCs w:val="32"/>
          <w:lang w:val="ru-RU"/>
        </w:rPr>
        <w:t>题通过鉴定；或获得省（部）级教研、科研成果二等奖或市（厅）</w:t>
      </w:r>
      <w:r>
        <w:rPr>
          <w:rFonts w:ascii="仿宋_GB2312" w:eastAsia="仿宋_GB2312" w:hAnsi="仿宋" w:cs="宋体" w:hint="eastAsia"/>
          <w:color w:val="000000"/>
          <w:spacing w:val="-9"/>
          <w:kern w:val="0"/>
          <w:sz w:val="32"/>
          <w:szCs w:val="32"/>
          <w:lang w:val="ru-RU"/>
        </w:rPr>
        <w:t>级教研、科研成果一等奖</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项以上。</w:t>
      </w:r>
    </w:p>
    <w:p w:rsidR="00976143" w:rsidRDefault="00976143" w:rsidP="00976143">
      <w:pPr>
        <w:autoSpaceDE w:val="0"/>
        <w:autoSpaceDN w:val="0"/>
        <w:spacing w:line="500" w:lineRule="exact"/>
        <w:ind w:firstLineChars="200" w:firstLine="608"/>
        <w:jc w:val="left"/>
        <w:rPr>
          <w:rFonts w:ascii="仿宋_GB2312" w:eastAsia="仿宋_GB2312" w:hAnsi="仿宋" w:cs="宋体" w:hint="eastAsia"/>
          <w:color w:val="000000"/>
          <w:spacing w:val="-8"/>
          <w:kern w:val="0"/>
          <w:sz w:val="32"/>
          <w:szCs w:val="32"/>
          <w:lang w:val="ru-RU"/>
        </w:rPr>
      </w:pPr>
      <w:r>
        <w:rPr>
          <w:rFonts w:ascii="仿宋_GB2312" w:eastAsia="仿宋_GB2312" w:hAnsi="仿宋" w:cs="宋体" w:hint="eastAsia"/>
          <w:color w:val="000000"/>
          <w:spacing w:val="-8"/>
          <w:kern w:val="0"/>
          <w:sz w:val="32"/>
          <w:szCs w:val="32"/>
          <w:lang w:val="ru-RU"/>
        </w:rPr>
        <w:t>理论型教师任现职以来在本学科专业领域有影响的核心期刊发表高水平研究论文。</w:t>
      </w:r>
    </w:p>
    <w:p w:rsidR="00976143" w:rsidRDefault="00976143" w:rsidP="00976143">
      <w:pPr>
        <w:autoSpaceDE w:val="0"/>
        <w:autoSpaceDN w:val="0"/>
        <w:spacing w:line="500" w:lineRule="exact"/>
        <w:ind w:firstLineChars="200" w:firstLine="640"/>
        <w:jc w:val="left"/>
        <w:rPr>
          <w:rFonts w:ascii="仿宋_GB2312" w:eastAsia="仿宋_GB2312" w:hAnsi="仿宋" w:hint="eastAsia"/>
          <w:color w:val="000000"/>
          <w:kern w:val="0"/>
          <w:sz w:val="32"/>
          <w:szCs w:val="32"/>
          <w:lang w:val="ru-RU"/>
        </w:rPr>
      </w:pPr>
    </w:p>
    <w:p w:rsidR="00976143" w:rsidRDefault="00976143" w:rsidP="00976143">
      <w:pPr>
        <w:autoSpaceDE w:val="0"/>
        <w:autoSpaceDN w:val="0"/>
        <w:spacing w:line="500" w:lineRule="exact"/>
        <w:jc w:val="center"/>
        <w:rPr>
          <w:rFonts w:ascii="宋体" w:hAnsi="宋体" w:cs="KIELEM+FZXBSK--GBK1-0" w:hint="eastAsia"/>
          <w:b/>
          <w:color w:val="000000"/>
          <w:spacing w:val="-4"/>
          <w:kern w:val="0"/>
          <w:sz w:val="36"/>
          <w:szCs w:val="32"/>
          <w:lang w:val="ru-RU"/>
        </w:rPr>
      </w:pPr>
      <w:r>
        <w:rPr>
          <w:rFonts w:ascii="宋体" w:hAnsi="宋体" w:cs="KIELEM+FZXBSK--GBK1-0" w:hint="eastAsia"/>
          <w:b/>
          <w:color w:val="000000"/>
          <w:spacing w:val="-8"/>
          <w:kern w:val="0"/>
          <w:sz w:val="36"/>
          <w:szCs w:val="32"/>
          <w:lang w:val="ru-RU"/>
        </w:rPr>
        <w:t xml:space="preserve">第六章  </w:t>
      </w:r>
      <w:r>
        <w:rPr>
          <w:rFonts w:ascii="宋体" w:hAnsi="宋体" w:cs="KIELEM+FZXBSK--GBK1-0" w:hint="eastAsia"/>
          <w:b/>
          <w:color w:val="000000"/>
          <w:spacing w:val="-4"/>
          <w:kern w:val="0"/>
          <w:sz w:val="36"/>
          <w:szCs w:val="32"/>
          <w:lang w:val="ru-RU"/>
        </w:rPr>
        <w:t>附则</w:t>
      </w:r>
    </w:p>
    <w:p w:rsidR="00976143" w:rsidRDefault="00976143" w:rsidP="00976143">
      <w:pPr>
        <w:autoSpaceDE w:val="0"/>
        <w:autoSpaceDN w:val="0"/>
        <w:spacing w:line="500" w:lineRule="exact"/>
        <w:jc w:val="center"/>
        <w:rPr>
          <w:rFonts w:ascii="仿宋_GB2312" w:eastAsia="仿宋_GB2312" w:hAnsi="仿宋" w:hint="eastAsia"/>
          <w:b/>
          <w:color w:val="000000"/>
          <w:kern w:val="0"/>
          <w:sz w:val="32"/>
          <w:szCs w:val="32"/>
          <w:lang w:val="ru-RU"/>
        </w:rPr>
      </w:pPr>
    </w:p>
    <w:p w:rsidR="00976143" w:rsidRDefault="00976143" w:rsidP="00976143">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第十九条 </w:t>
      </w:r>
      <w:r>
        <w:rPr>
          <w:rFonts w:ascii="仿宋_GB2312" w:eastAsia="仿宋_GB2312" w:hAnsi="仿宋" w:cs="MPOBLS+TimesNewRomanPSMT" w:hint="eastAsia"/>
          <w:color w:val="000000"/>
          <w:spacing w:val="-5"/>
          <w:kern w:val="0"/>
          <w:sz w:val="32"/>
          <w:szCs w:val="32"/>
          <w:lang w:val="ru-RU"/>
        </w:rPr>
        <w:t>“</w:t>
      </w:r>
      <w:r>
        <w:rPr>
          <w:rFonts w:ascii="仿宋_GB2312" w:eastAsia="仿宋_GB2312" w:hAnsi="仿宋" w:cs="宋体" w:hint="eastAsia"/>
          <w:color w:val="000000"/>
          <w:spacing w:val="-9"/>
          <w:kern w:val="0"/>
          <w:sz w:val="32"/>
          <w:szCs w:val="32"/>
          <w:lang w:val="ru-RU"/>
        </w:rPr>
        <w:t>理论型教师</w:t>
      </w:r>
      <w:r>
        <w:rPr>
          <w:rFonts w:ascii="仿宋_GB2312" w:eastAsia="仿宋_GB2312" w:hAnsi="仿宋" w:cs="MPOBLS+TimesNewRomanPSMT" w:hint="eastAsia"/>
          <w:color w:val="000000"/>
          <w:spacing w:val="-5"/>
          <w:kern w:val="0"/>
          <w:sz w:val="32"/>
          <w:szCs w:val="32"/>
          <w:lang w:val="ru-RU"/>
        </w:rPr>
        <w:t>”</w:t>
      </w:r>
      <w:r>
        <w:rPr>
          <w:rFonts w:ascii="仿宋_GB2312" w:eastAsia="仿宋_GB2312" w:hAnsi="仿宋" w:cs="宋体" w:hint="eastAsia"/>
          <w:color w:val="000000"/>
          <w:spacing w:val="-8"/>
          <w:kern w:val="0"/>
          <w:sz w:val="32"/>
          <w:szCs w:val="32"/>
          <w:lang w:val="ru-RU"/>
        </w:rPr>
        <w:t>指承担美术学、设计艺术学、音</w:t>
      </w:r>
      <w:r>
        <w:rPr>
          <w:rFonts w:ascii="仿宋_GB2312" w:eastAsia="仿宋_GB2312" w:hAnsi="仿宋" w:cs="宋体" w:hint="eastAsia"/>
          <w:color w:val="000000"/>
          <w:spacing w:val="-22"/>
          <w:kern w:val="0"/>
          <w:sz w:val="32"/>
          <w:szCs w:val="32"/>
          <w:lang w:val="ru-RU"/>
        </w:rPr>
        <w:t>乐学、舞蹈学、电影学、广播电视艺术学等教学工作的教师；</w:t>
      </w:r>
      <w:r>
        <w:rPr>
          <w:rFonts w:ascii="仿宋_GB2312" w:eastAsia="仿宋_GB2312" w:hAnsi="仿宋" w:cs="MPOBLS+TimesNewRomanPSMT" w:hint="eastAsia"/>
          <w:color w:val="000000"/>
          <w:spacing w:val="-4"/>
          <w:kern w:val="0"/>
          <w:sz w:val="32"/>
          <w:szCs w:val="32"/>
          <w:lang w:val="ru-RU"/>
        </w:rPr>
        <w:t>“</w:t>
      </w:r>
      <w:r>
        <w:rPr>
          <w:rFonts w:ascii="仿宋_GB2312" w:eastAsia="仿宋_GB2312" w:hAnsi="仿宋" w:cs="宋体" w:hint="eastAsia"/>
          <w:color w:val="000000"/>
          <w:kern w:val="0"/>
          <w:sz w:val="32"/>
          <w:szCs w:val="32"/>
          <w:lang w:val="ru-RU"/>
        </w:rPr>
        <w:t>实</w:t>
      </w:r>
      <w:r>
        <w:rPr>
          <w:rFonts w:ascii="仿宋_GB2312" w:eastAsia="仿宋_GB2312" w:hAnsi="仿宋" w:cs="宋体" w:hint="eastAsia"/>
          <w:color w:val="000000"/>
          <w:spacing w:val="-8"/>
          <w:kern w:val="0"/>
          <w:sz w:val="32"/>
          <w:szCs w:val="32"/>
          <w:lang w:val="ru-RU"/>
        </w:rPr>
        <w:t>践型教师</w:t>
      </w:r>
      <w:r>
        <w:rPr>
          <w:rFonts w:ascii="仿宋_GB2312" w:eastAsia="仿宋_GB2312" w:hAnsi="仿宋" w:cs="MPOBLS+TimesNewRomanPSMT" w:hint="eastAsia"/>
          <w:color w:val="000000"/>
          <w:spacing w:val="-5"/>
          <w:kern w:val="0"/>
          <w:sz w:val="32"/>
          <w:szCs w:val="32"/>
          <w:lang w:val="ru-RU"/>
        </w:rPr>
        <w:t>”</w:t>
      </w:r>
      <w:r>
        <w:rPr>
          <w:rFonts w:ascii="仿宋_GB2312" w:eastAsia="仿宋_GB2312" w:hAnsi="仿宋" w:cs="宋体" w:hint="eastAsia"/>
          <w:color w:val="000000"/>
          <w:spacing w:val="-10"/>
          <w:kern w:val="0"/>
          <w:sz w:val="32"/>
          <w:szCs w:val="32"/>
          <w:lang w:val="ru-RU"/>
        </w:rPr>
        <w:t>指承担美术、设计、书法、表演、音乐表演、播音与</w:t>
      </w:r>
      <w:r>
        <w:rPr>
          <w:rFonts w:ascii="仿宋_GB2312" w:eastAsia="仿宋_GB2312" w:hAnsi="仿宋" w:cs="宋体" w:hint="eastAsia"/>
          <w:color w:val="000000"/>
          <w:spacing w:val="-8"/>
          <w:kern w:val="0"/>
          <w:sz w:val="32"/>
          <w:szCs w:val="32"/>
          <w:lang w:val="ru-RU"/>
        </w:rPr>
        <w:t>主持艺术、舞蹈、录音艺术、作曲、导演、舞蹈编导、动画、广播电视编导、摄影等教学工作的教师。</w:t>
      </w:r>
    </w:p>
    <w:p w:rsidR="00976143" w:rsidRDefault="00976143" w:rsidP="00976143">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第二十条 </w:t>
      </w:r>
      <w:r>
        <w:rPr>
          <w:rFonts w:ascii="仿宋_GB2312" w:eastAsia="仿宋_GB2312" w:hAnsi="仿宋" w:cs="宋体" w:hint="eastAsia"/>
          <w:color w:val="000000"/>
          <w:spacing w:val="-8"/>
          <w:kern w:val="0"/>
          <w:sz w:val="32"/>
          <w:szCs w:val="32"/>
          <w:lang w:val="ru-RU"/>
        </w:rPr>
        <w:t>对在艺术表演、创作领域取得重大成就，在全国最高级别的艺术展演中获得三等奖以上奖励的申报人员，予</w:t>
      </w:r>
      <w:r>
        <w:rPr>
          <w:rFonts w:ascii="仿宋_GB2312" w:eastAsia="仿宋_GB2312" w:hAnsi="仿宋" w:cs="宋体" w:hint="eastAsia"/>
          <w:color w:val="000000"/>
          <w:spacing w:val="-7"/>
          <w:kern w:val="0"/>
          <w:sz w:val="32"/>
          <w:szCs w:val="32"/>
          <w:lang w:val="ru-RU"/>
        </w:rPr>
        <w:t>以优先晋升。</w:t>
      </w:r>
    </w:p>
    <w:p w:rsidR="00976143" w:rsidRDefault="00976143" w:rsidP="00976143">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第二十一条 </w:t>
      </w:r>
      <w:r>
        <w:rPr>
          <w:rFonts w:ascii="仿宋_GB2312" w:eastAsia="仿宋_GB2312" w:hAnsi="仿宋" w:cs="宋体" w:hint="eastAsia"/>
          <w:color w:val="000000"/>
          <w:spacing w:val="-8"/>
          <w:kern w:val="0"/>
          <w:sz w:val="32"/>
          <w:szCs w:val="32"/>
          <w:lang w:val="ru-RU"/>
        </w:rPr>
        <w:t>对从国内外引进、没有职称或越级申报职称的高层次人才，在满足本条件第五条前提下，可根据本人实际水平、能力和业绩成果直接申报相应级别的专业技术资格。</w:t>
      </w:r>
    </w:p>
    <w:p w:rsidR="00976143" w:rsidRDefault="00976143" w:rsidP="00976143">
      <w:pPr>
        <w:autoSpaceDE w:val="0"/>
        <w:autoSpaceDN w:val="0"/>
        <w:spacing w:line="500" w:lineRule="exact"/>
        <w:ind w:firstLineChars="200" w:firstLine="604"/>
        <w:jc w:val="left"/>
        <w:rPr>
          <w:rFonts w:ascii="仿宋_GB2312" w:eastAsia="仿宋_GB2312" w:hAnsi="仿宋" w:hint="eastAsia"/>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第二十二条 </w:t>
      </w:r>
      <w:r>
        <w:rPr>
          <w:rFonts w:ascii="仿宋_GB2312" w:eastAsia="仿宋_GB2312" w:hAnsi="仿宋" w:cs="宋体" w:hint="eastAsia"/>
          <w:color w:val="000000"/>
          <w:spacing w:val="-8"/>
          <w:kern w:val="0"/>
          <w:sz w:val="32"/>
          <w:szCs w:val="32"/>
          <w:lang w:val="ru-RU"/>
        </w:rPr>
        <w:t>本条件中所涉及的年限、数量、等级等均含本级，所涉及的任职年限、成果时间均截止到申报年度上一年</w:t>
      </w:r>
      <w:r>
        <w:rPr>
          <w:rFonts w:ascii="仿宋_GB2312" w:eastAsia="仿宋_GB2312" w:hAnsi="仿宋" w:cs="宋体" w:hint="eastAsia"/>
          <w:color w:val="000000"/>
          <w:spacing w:val="-8"/>
          <w:kern w:val="0"/>
          <w:sz w:val="32"/>
          <w:szCs w:val="32"/>
          <w:lang w:val="ru-RU"/>
        </w:rPr>
        <w:lastRenderedPageBreak/>
        <w:t>年</w:t>
      </w:r>
      <w:r>
        <w:rPr>
          <w:rFonts w:ascii="仿宋_GB2312" w:eastAsia="仿宋_GB2312" w:hAnsi="仿宋" w:cs="宋体" w:hint="eastAsia"/>
          <w:color w:val="000000"/>
          <w:spacing w:val="-4"/>
          <w:kern w:val="0"/>
          <w:sz w:val="32"/>
          <w:szCs w:val="32"/>
          <w:lang w:val="ru-RU"/>
        </w:rPr>
        <w:t>底。</w:t>
      </w:r>
    </w:p>
    <w:p w:rsidR="00976143" w:rsidRDefault="00976143" w:rsidP="00976143">
      <w:pPr>
        <w:autoSpaceDE w:val="0"/>
        <w:autoSpaceDN w:val="0"/>
        <w:spacing w:line="500" w:lineRule="exact"/>
        <w:ind w:firstLineChars="200" w:firstLine="604"/>
        <w:jc w:val="left"/>
        <w:rPr>
          <w:rFonts w:ascii="仿宋_GB2312" w:eastAsia="仿宋_GB2312" w:hAnsi="仿宋" w:cs="宋体" w:hint="eastAsia"/>
          <w:color w:val="000000"/>
          <w:spacing w:val="-23"/>
          <w:kern w:val="0"/>
          <w:sz w:val="32"/>
          <w:szCs w:val="32"/>
          <w:lang w:val="ru-RU"/>
        </w:rPr>
      </w:pPr>
      <w:r>
        <w:rPr>
          <w:rFonts w:ascii="仿宋_GB2312" w:eastAsia="仿宋_GB2312" w:hAnsi="仿宋" w:cs="宋体" w:hint="eastAsia"/>
          <w:color w:val="000000"/>
          <w:spacing w:val="-9"/>
          <w:kern w:val="0"/>
          <w:sz w:val="32"/>
          <w:szCs w:val="32"/>
          <w:lang w:val="ru-RU"/>
        </w:rPr>
        <w:t xml:space="preserve">第二十三条 </w:t>
      </w:r>
      <w:r>
        <w:rPr>
          <w:rFonts w:ascii="仿宋_GB2312" w:eastAsia="仿宋_GB2312" w:hAnsi="仿宋" w:cs="宋体" w:hint="eastAsia"/>
          <w:color w:val="000000"/>
          <w:spacing w:val="-8"/>
          <w:kern w:val="0"/>
          <w:sz w:val="32"/>
          <w:szCs w:val="32"/>
          <w:lang w:val="ru-RU"/>
        </w:rPr>
        <w:t>申报之日已办理退休手续或已达到国家规定退休年龄的人员不在申报范围之内（申报之日以学院规定的申报</w:t>
      </w:r>
      <w:r>
        <w:rPr>
          <w:rFonts w:ascii="仿宋_GB2312" w:eastAsia="仿宋_GB2312" w:hAnsi="仿宋" w:cs="宋体" w:hint="eastAsia"/>
          <w:color w:val="000000"/>
          <w:spacing w:val="-23"/>
          <w:kern w:val="0"/>
          <w:sz w:val="32"/>
          <w:szCs w:val="32"/>
          <w:lang w:val="ru-RU"/>
        </w:rPr>
        <w:t>材料报送时间为准）。</w:t>
      </w:r>
    </w:p>
    <w:p w:rsidR="00976143" w:rsidRDefault="00976143" w:rsidP="00976143">
      <w:pPr>
        <w:widowControl/>
        <w:spacing w:line="500" w:lineRule="exact"/>
        <w:ind w:firstLineChars="200" w:firstLine="640"/>
        <w:rPr>
          <w:rFonts w:ascii="仿宋_GB2312" w:eastAsia="仿宋_GB2312" w:hAnsi="宋体" w:hint="eastAsia"/>
          <w:color w:val="000000"/>
          <w:sz w:val="32"/>
          <w:szCs w:val="32"/>
        </w:rPr>
      </w:pPr>
      <w:r>
        <w:rPr>
          <w:rFonts w:ascii="仿宋_GB2312" w:eastAsia="仿宋_GB2312" w:hAnsi="宋体" w:cs="Arial" w:hint="eastAsia"/>
          <w:color w:val="000000"/>
          <w:kern w:val="0"/>
          <w:sz w:val="32"/>
          <w:szCs w:val="32"/>
        </w:rPr>
        <w:t>第二十四条 本评价标准自下发之日起执行，解释权属院专业技术职务任职资格评聘工作领导小组。</w:t>
      </w:r>
    </w:p>
    <w:p w:rsidR="00976143" w:rsidRDefault="00976143" w:rsidP="00976143">
      <w:pPr>
        <w:widowControl/>
        <w:tabs>
          <w:tab w:val="center" w:pos="4153"/>
        </w:tabs>
        <w:spacing w:line="560" w:lineRule="exact"/>
        <w:jc w:val="center"/>
        <w:rPr>
          <w:rFonts w:ascii="仿宋_GB2312" w:eastAsia="仿宋_GB2312" w:hAnsi="宋体" w:cs="Arial" w:hint="eastAsia"/>
          <w:b/>
          <w:bCs/>
          <w:color w:val="000000"/>
          <w:kern w:val="0"/>
          <w:sz w:val="32"/>
          <w:szCs w:val="32"/>
          <w:lang w:val="ru-RU"/>
        </w:rPr>
      </w:pPr>
    </w:p>
    <w:p w:rsidR="0017229F" w:rsidRDefault="0017229F">
      <w:bookmarkStart w:id="0" w:name="_GoBack"/>
      <w:bookmarkEnd w:id="0"/>
    </w:p>
    <w:sectPr w:rsidR="001722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DCRETJ+FZXBSK--GBK1-0">
    <w:altName w:val="Arial Unicode MS"/>
    <w:panose1 w:val="00000000000000000000"/>
    <w:charset w:val="00"/>
    <w:family w:val="modern"/>
    <w:notTrueType/>
    <w:pitch w:val="variable"/>
    <w:sig w:usb0="00000003" w:usb1="00000000" w:usb2="00000000" w:usb3="00000000" w:csb0="00000001" w:csb1="00000000"/>
  </w:font>
  <w:font w:name="MQDGQR+FZXBSK--GBK1-0">
    <w:altName w:val="Arial Unicode MS"/>
    <w:panose1 w:val="00000000000000000000"/>
    <w:charset w:val="00"/>
    <w:family w:val="modern"/>
    <w:notTrueType/>
    <w:pitch w:val="variable"/>
    <w:sig w:usb0="00000003" w:usb1="00000000" w:usb2="00000000" w:usb3="00000000" w:csb0="00000001" w:csb1="00000000"/>
  </w:font>
  <w:font w:name="ASFDLG+TimesNewRomanPSMT">
    <w:altName w:val="Arial Unicode MS"/>
    <w:panose1 w:val="00000000000000000000"/>
    <w:charset w:val="00"/>
    <w:family w:val="roman"/>
    <w:notTrueType/>
    <w:pitch w:val="variable"/>
    <w:sig w:usb0="00000003" w:usb1="00000000" w:usb2="00000000" w:usb3="00000000" w:csb0="00000001" w:csb1="00000000"/>
  </w:font>
  <w:font w:name="LDAOML+FZXBSK--GBK1-0">
    <w:altName w:val="Arial Unicode MS"/>
    <w:panose1 w:val="00000000000000000000"/>
    <w:charset w:val="00"/>
    <w:family w:val="modern"/>
    <w:notTrueType/>
    <w:pitch w:val="variable"/>
    <w:sig w:usb0="00000003" w:usb1="00000000" w:usb2="00000000" w:usb3="00000000" w:csb0="00000001" w:csb1="00000000"/>
  </w:font>
  <w:font w:name="KTBOQI+FZXBSK--GBK1-0">
    <w:altName w:val="Arial Unicode MS"/>
    <w:panose1 w:val="00000000000000000000"/>
    <w:charset w:val="00"/>
    <w:family w:val="modern"/>
    <w:notTrueType/>
    <w:pitch w:val="variable"/>
    <w:sig w:usb0="00000003" w:usb1="00000000" w:usb2="00000000" w:usb3="00000000" w:csb0="00000001" w:csb1="00000000"/>
  </w:font>
  <w:font w:name="MVAKHB+TimesNewRomanPSMT">
    <w:altName w:val="Arial Unicode MS"/>
    <w:panose1 w:val="00000000000000000000"/>
    <w:charset w:val="00"/>
    <w:family w:val="roman"/>
    <w:notTrueType/>
    <w:pitch w:val="variable"/>
    <w:sig w:usb0="00000003" w:usb1="00000000" w:usb2="00000000" w:usb3="00000000" w:csb0="00000001" w:csb1="00000000"/>
  </w:font>
  <w:font w:name="UTSJWB+FZXBSK--GBK1-0">
    <w:altName w:val="Arial Unicode MS"/>
    <w:panose1 w:val="00000000000000000000"/>
    <w:charset w:val="00"/>
    <w:family w:val="modern"/>
    <w:notTrueType/>
    <w:pitch w:val="variable"/>
    <w:sig w:usb0="00000003" w:usb1="00000000" w:usb2="00000000" w:usb3="00000000" w:csb0="00000001" w:csb1="00000000"/>
  </w:font>
  <w:font w:name="FFBHCK+TimesNewRomanPSMT">
    <w:altName w:val="Arial Unicode MS"/>
    <w:panose1 w:val="00000000000000000000"/>
    <w:charset w:val="00"/>
    <w:family w:val="roman"/>
    <w:notTrueType/>
    <w:pitch w:val="variable"/>
    <w:sig w:usb0="00000003" w:usb1="00000000" w:usb2="00000000" w:usb3="00000000" w:csb0="00000001" w:csb1="00000000"/>
  </w:font>
  <w:font w:name="TUERFC+TimesNewRomanPSMT">
    <w:altName w:val="Arial Unicode MS"/>
    <w:panose1 w:val="00000000000000000000"/>
    <w:charset w:val="00"/>
    <w:family w:val="roman"/>
    <w:notTrueType/>
    <w:pitch w:val="variable"/>
    <w:sig w:usb0="00000003" w:usb1="00000000" w:usb2="00000000" w:usb3="00000000" w:csb0="00000001" w:csb1="00000000"/>
  </w:font>
  <w:font w:name="IMPBOS+FZXBSK--GBK1-0">
    <w:altName w:val="Arial Unicode MS"/>
    <w:panose1 w:val="00000000000000000000"/>
    <w:charset w:val="00"/>
    <w:family w:val="modern"/>
    <w:notTrueType/>
    <w:pitch w:val="variable"/>
    <w:sig w:usb0="00000003" w:usb1="00000000" w:usb2="00000000" w:usb3="00000000" w:csb0="00000001" w:csb1="00000000"/>
  </w:font>
  <w:font w:name="JLTJGC+TimesNewRomanPSMT">
    <w:altName w:val="Arial Unicode MS"/>
    <w:panose1 w:val="00000000000000000000"/>
    <w:charset w:val="00"/>
    <w:family w:val="roman"/>
    <w:notTrueType/>
    <w:pitch w:val="variable"/>
    <w:sig w:usb0="00000003" w:usb1="00000000" w:usb2="00000000" w:usb3="00000000" w:csb0="00000001" w:csb1="00000000"/>
  </w:font>
  <w:font w:name="AQPOGU+TimesNewRomanPSMT">
    <w:altName w:val="Arial Unicode MS"/>
    <w:panose1 w:val="00000000000000000000"/>
    <w:charset w:val="00"/>
    <w:family w:val="roman"/>
    <w:notTrueType/>
    <w:pitch w:val="variable"/>
    <w:sig w:usb0="00000003" w:usb1="00000000" w:usb2="00000000" w:usb3="00000000" w:csb0="00000001" w:csb1="00000000"/>
  </w:font>
  <w:font w:name="KIELEM+FZXBSK--GBK1-0">
    <w:altName w:val="Arial Unicode MS"/>
    <w:panose1 w:val="00000000000000000000"/>
    <w:charset w:val="00"/>
    <w:family w:val="modern"/>
    <w:notTrueType/>
    <w:pitch w:val="variable"/>
    <w:sig w:usb0="00000003" w:usb1="00000000" w:usb2="00000000" w:usb3="00000000" w:csb0="00000001" w:csb1="00000000"/>
  </w:font>
  <w:font w:name="MPOBLS+TimesNewRomanPSMT">
    <w:altName w:val="Arial Unicode MS"/>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F3"/>
    <w:rsid w:val="0017229F"/>
    <w:rsid w:val="006E46F3"/>
    <w:rsid w:val="00976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79D7A-867E-4799-A923-B208A8A0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1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84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835</Words>
  <Characters>4765</Characters>
  <Application>Microsoft Office Word</Application>
  <DocSecurity>0</DocSecurity>
  <Lines>39</Lines>
  <Paragraphs>11</Paragraphs>
  <ScaleCrop>false</ScaleCrop>
  <Company>微软中国</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2017-07-10T01:35:00Z</dcterms:created>
  <dcterms:modified xsi:type="dcterms:W3CDTF">2017-07-10T01:35:00Z</dcterms:modified>
</cp:coreProperties>
</file>